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D" w:rsidRPr="00EA5FFB" w:rsidRDefault="00991765" w:rsidP="004B59EF">
      <w:pPr>
        <w:ind w:firstLine="709"/>
        <w:jc w:val="center"/>
        <w:rPr>
          <w:sz w:val="32"/>
          <w:szCs w:val="32"/>
        </w:rPr>
      </w:pPr>
      <w:r w:rsidRPr="00EA5FFB">
        <w:rPr>
          <w:sz w:val="32"/>
          <w:szCs w:val="32"/>
        </w:rPr>
        <w:t>СОГЛАШЕНИЕ</w:t>
      </w:r>
      <w:r w:rsidR="009E49BA" w:rsidRPr="00EA5FFB">
        <w:rPr>
          <w:sz w:val="32"/>
          <w:szCs w:val="32"/>
        </w:rPr>
        <w:t xml:space="preserve"> №</w:t>
      </w:r>
      <w:r w:rsidR="000D0872">
        <w:rPr>
          <w:sz w:val="32"/>
          <w:szCs w:val="32"/>
        </w:rPr>
        <w:t xml:space="preserve"> </w:t>
      </w:r>
      <w:r w:rsidR="00D63BA4">
        <w:rPr>
          <w:sz w:val="32"/>
          <w:szCs w:val="32"/>
        </w:rPr>
        <w:t>1</w:t>
      </w:r>
      <w:r w:rsidR="008A1977">
        <w:rPr>
          <w:sz w:val="32"/>
          <w:szCs w:val="32"/>
        </w:rPr>
        <w:t>8</w:t>
      </w:r>
    </w:p>
    <w:p w:rsidR="00B7258D" w:rsidRDefault="00B7258D" w:rsidP="004B59EF">
      <w:pPr>
        <w:ind w:firstLine="709"/>
        <w:jc w:val="center"/>
        <w:rPr>
          <w:bCs/>
          <w:sz w:val="28"/>
          <w:szCs w:val="28"/>
        </w:rPr>
      </w:pPr>
      <w:r w:rsidRPr="00EA5FFB">
        <w:rPr>
          <w:sz w:val="28"/>
          <w:szCs w:val="28"/>
        </w:rPr>
        <w:t xml:space="preserve">о </w:t>
      </w:r>
      <w:r w:rsidR="00882E43" w:rsidRPr="00EA5FFB">
        <w:rPr>
          <w:sz w:val="28"/>
          <w:szCs w:val="28"/>
        </w:rPr>
        <w:t xml:space="preserve">порядке взаимодействия при осуществлении совместных действий </w:t>
      </w:r>
      <w:r w:rsidR="00D8103D" w:rsidRPr="00EA5FFB">
        <w:rPr>
          <w:bCs/>
          <w:sz w:val="28"/>
          <w:szCs w:val="28"/>
        </w:rPr>
        <w:t xml:space="preserve">в сфере обеспечения уличного освещения </w:t>
      </w:r>
    </w:p>
    <w:p w:rsidR="00516CCA" w:rsidRDefault="00516CCA" w:rsidP="004B59EF">
      <w:pPr>
        <w:ind w:firstLine="709"/>
        <w:jc w:val="center"/>
        <w:rPr>
          <w:bCs/>
          <w:sz w:val="28"/>
          <w:szCs w:val="28"/>
        </w:rPr>
      </w:pPr>
    </w:p>
    <w:p w:rsidR="00516CCA" w:rsidRPr="00EA5FFB" w:rsidRDefault="00516CCA" w:rsidP="004B59EF">
      <w:pPr>
        <w:ind w:firstLine="709"/>
        <w:jc w:val="center"/>
        <w:rPr>
          <w:sz w:val="28"/>
          <w:szCs w:val="28"/>
        </w:rPr>
      </w:pPr>
    </w:p>
    <w:p w:rsidR="004F4965" w:rsidRDefault="004F4965" w:rsidP="00FB5DF1">
      <w:pPr>
        <w:ind w:firstLine="709"/>
        <w:jc w:val="both"/>
        <w:rPr>
          <w:sz w:val="28"/>
          <w:szCs w:val="28"/>
        </w:rPr>
      </w:pPr>
      <w:r w:rsidRPr="00EA5FFB">
        <w:rPr>
          <w:sz w:val="28"/>
          <w:szCs w:val="28"/>
        </w:rPr>
        <w:t xml:space="preserve">г. </w:t>
      </w:r>
      <w:r w:rsidR="00882E43" w:rsidRPr="00EA5FFB">
        <w:rPr>
          <w:sz w:val="28"/>
          <w:szCs w:val="28"/>
        </w:rPr>
        <w:t>Россошь</w:t>
      </w:r>
      <w:r w:rsidRPr="00EA5FFB">
        <w:rPr>
          <w:sz w:val="28"/>
          <w:szCs w:val="28"/>
        </w:rPr>
        <w:tab/>
      </w:r>
      <w:r w:rsidRPr="00EA5FFB">
        <w:rPr>
          <w:sz w:val="28"/>
          <w:szCs w:val="28"/>
        </w:rPr>
        <w:tab/>
      </w:r>
      <w:r w:rsidRPr="00EA5FFB">
        <w:rPr>
          <w:sz w:val="28"/>
          <w:szCs w:val="28"/>
        </w:rPr>
        <w:tab/>
      </w:r>
      <w:r w:rsidRPr="00EA5FFB">
        <w:rPr>
          <w:sz w:val="28"/>
          <w:szCs w:val="28"/>
        </w:rPr>
        <w:tab/>
      </w:r>
      <w:r w:rsidRPr="00EA5FFB">
        <w:rPr>
          <w:sz w:val="28"/>
          <w:szCs w:val="28"/>
        </w:rPr>
        <w:tab/>
      </w:r>
      <w:r w:rsidRPr="00EA5FFB">
        <w:rPr>
          <w:sz w:val="28"/>
          <w:szCs w:val="28"/>
        </w:rPr>
        <w:tab/>
      </w:r>
      <w:r w:rsidR="006D24AE">
        <w:rPr>
          <w:sz w:val="28"/>
          <w:szCs w:val="28"/>
        </w:rPr>
        <w:t xml:space="preserve">          «</w:t>
      </w:r>
      <w:r w:rsidR="003F54A7">
        <w:rPr>
          <w:sz w:val="28"/>
          <w:szCs w:val="28"/>
        </w:rPr>
        <w:t>09</w:t>
      </w:r>
      <w:r w:rsidR="006D24AE">
        <w:rPr>
          <w:sz w:val="28"/>
          <w:szCs w:val="28"/>
        </w:rPr>
        <w:t>»</w:t>
      </w:r>
      <w:r w:rsidR="003F54A7">
        <w:rPr>
          <w:sz w:val="28"/>
          <w:szCs w:val="28"/>
        </w:rPr>
        <w:t xml:space="preserve"> </w:t>
      </w:r>
      <w:r w:rsidR="003F54A7" w:rsidRPr="003F54A7">
        <w:rPr>
          <w:sz w:val="28"/>
          <w:szCs w:val="28"/>
          <w:u w:val="single"/>
        </w:rPr>
        <w:t>марта</w:t>
      </w:r>
      <w:r w:rsidR="003F54A7">
        <w:rPr>
          <w:sz w:val="28"/>
          <w:szCs w:val="28"/>
        </w:rPr>
        <w:t xml:space="preserve"> </w:t>
      </w:r>
      <w:r w:rsidR="006D24AE">
        <w:rPr>
          <w:sz w:val="28"/>
          <w:szCs w:val="28"/>
        </w:rPr>
        <w:t>202</w:t>
      </w:r>
      <w:r w:rsidR="009F79BE">
        <w:rPr>
          <w:sz w:val="28"/>
          <w:szCs w:val="28"/>
        </w:rPr>
        <w:t>1</w:t>
      </w:r>
      <w:r w:rsidR="006D24AE">
        <w:rPr>
          <w:sz w:val="28"/>
          <w:szCs w:val="28"/>
        </w:rPr>
        <w:t xml:space="preserve"> г.      </w:t>
      </w:r>
    </w:p>
    <w:p w:rsidR="00516CCA" w:rsidRDefault="00516CCA" w:rsidP="00FB5DF1">
      <w:pPr>
        <w:ind w:firstLine="709"/>
        <w:jc w:val="both"/>
        <w:rPr>
          <w:sz w:val="28"/>
          <w:szCs w:val="28"/>
        </w:rPr>
      </w:pPr>
    </w:p>
    <w:p w:rsidR="004F4965" w:rsidRDefault="004F4965" w:rsidP="004B59EF">
      <w:pPr>
        <w:ind w:firstLine="709"/>
        <w:jc w:val="both"/>
        <w:rPr>
          <w:sz w:val="28"/>
          <w:szCs w:val="28"/>
        </w:rPr>
      </w:pPr>
    </w:p>
    <w:p w:rsidR="00D7571A" w:rsidRPr="00EA5FFB" w:rsidRDefault="00D7571A" w:rsidP="004B59EF">
      <w:pPr>
        <w:ind w:firstLine="709"/>
        <w:jc w:val="both"/>
        <w:rPr>
          <w:sz w:val="28"/>
          <w:szCs w:val="28"/>
        </w:rPr>
      </w:pPr>
    </w:p>
    <w:p w:rsidR="001A2109" w:rsidRDefault="001A2109" w:rsidP="001A2109">
      <w:pPr>
        <w:spacing w:line="276" w:lineRule="auto"/>
        <w:ind w:firstLine="709"/>
        <w:jc w:val="both"/>
        <w:rPr>
          <w:sz w:val="28"/>
          <w:szCs w:val="28"/>
        </w:rPr>
      </w:pPr>
      <w:r w:rsidRPr="00EA5FFB">
        <w:rPr>
          <w:sz w:val="28"/>
          <w:szCs w:val="28"/>
        </w:rPr>
        <w:t>Администрация Россошанского муниципального района Воронежской области, именуема</w:t>
      </w:r>
      <w:r>
        <w:rPr>
          <w:sz w:val="28"/>
          <w:szCs w:val="28"/>
        </w:rPr>
        <w:t>я</w:t>
      </w:r>
      <w:r w:rsidRPr="00EA5FFB">
        <w:rPr>
          <w:sz w:val="28"/>
          <w:szCs w:val="28"/>
        </w:rPr>
        <w:t xml:space="preserve"> в дальнейшем «Администрация», в</w:t>
      </w:r>
      <w:r>
        <w:rPr>
          <w:sz w:val="28"/>
          <w:szCs w:val="28"/>
        </w:rPr>
        <w:t xml:space="preserve"> лице</w:t>
      </w:r>
      <w:r w:rsidRPr="00EA5FFB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Юрия Валентиновича</w:t>
      </w:r>
      <w:r w:rsidRPr="00EA5FFB">
        <w:rPr>
          <w:sz w:val="28"/>
          <w:szCs w:val="28"/>
        </w:rPr>
        <w:t xml:space="preserve"> </w:t>
      </w:r>
      <w:r>
        <w:rPr>
          <w:sz w:val="28"/>
          <w:szCs w:val="28"/>
        </w:rPr>
        <w:t>Мишанкова</w:t>
      </w:r>
      <w:r w:rsidRPr="00EA5FFB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</w:t>
      </w:r>
      <w:r w:rsidR="00510D65">
        <w:rPr>
          <w:sz w:val="28"/>
          <w:szCs w:val="28"/>
        </w:rPr>
        <w:t>,</w:t>
      </w:r>
      <w:r w:rsidR="00882E43" w:rsidRPr="00EA5FFB">
        <w:rPr>
          <w:sz w:val="28"/>
          <w:szCs w:val="28"/>
        </w:rPr>
        <w:t xml:space="preserve"> с одной стороны и </w:t>
      </w:r>
      <w:r w:rsidR="002444C2">
        <w:rPr>
          <w:sz w:val="28"/>
          <w:szCs w:val="28"/>
        </w:rPr>
        <w:t>а</w:t>
      </w:r>
      <w:r w:rsidR="00882E43" w:rsidRPr="00EA5FFB">
        <w:rPr>
          <w:sz w:val="28"/>
          <w:szCs w:val="28"/>
        </w:rPr>
        <w:t xml:space="preserve">дминистрация </w:t>
      </w:r>
      <w:r w:rsidR="00770B6B">
        <w:rPr>
          <w:sz w:val="28"/>
          <w:szCs w:val="28"/>
        </w:rPr>
        <w:t>Ш</w:t>
      </w:r>
      <w:r w:rsidR="004E4FBF">
        <w:rPr>
          <w:sz w:val="28"/>
          <w:szCs w:val="28"/>
        </w:rPr>
        <w:t>рамовского</w:t>
      </w:r>
      <w:r w:rsidR="002C4170">
        <w:rPr>
          <w:sz w:val="28"/>
          <w:szCs w:val="28"/>
        </w:rPr>
        <w:t xml:space="preserve"> </w:t>
      </w:r>
      <w:r w:rsidR="001A5C7C" w:rsidRPr="00EA5FFB">
        <w:rPr>
          <w:sz w:val="28"/>
          <w:szCs w:val="28"/>
        </w:rPr>
        <w:t>сельского поселения Россошанского муниципального района Воронежской области, именуемая в дальнейшем «Муниципальное образование», в лице главы</w:t>
      </w:r>
      <w:r w:rsidR="001A5C7C">
        <w:rPr>
          <w:sz w:val="28"/>
          <w:szCs w:val="28"/>
        </w:rPr>
        <w:t xml:space="preserve"> </w:t>
      </w:r>
      <w:r w:rsidR="00770B6B">
        <w:rPr>
          <w:sz w:val="28"/>
          <w:szCs w:val="28"/>
        </w:rPr>
        <w:t>Ш</w:t>
      </w:r>
      <w:r w:rsidR="004E4FBF">
        <w:rPr>
          <w:sz w:val="28"/>
          <w:szCs w:val="28"/>
        </w:rPr>
        <w:t>рамовского</w:t>
      </w:r>
      <w:r w:rsidR="00770B6B">
        <w:rPr>
          <w:sz w:val="28"/>
          <w:szCs w:val="28"/>
        </w:rPr>
        <w:t xml:space="preserve"> </w:t>
      </w:r>
      <w:r w:rsidR="0001216F">
        <w:rPr>
          <w:sz w:val="28"/>
          <w:szCs w:val="28"/>
        </w:rPr>
        <w:t xml:space="preserve"> </w:t>
      </w:r>
      <w:r w:rsidR="001A5C7C">
        <w:rPr>
          <w:sz w:val="28"/>
          <w:szCs w:val="28"/>
        </w:rPr>
        <w:t xml:space="preserve">сельского поселения </w:t>
      </w:r>
      <w:r w:rsidR="00333140">
        <w:rPr>
          <w:sz w:val="28"/>
          <w:szCs w:val="28"/>
        </w:rPr>
        <w:t>Ирины</w:t>
      </w:r>
      <w:r w:rsidR="004E4FBF">
        <w:rPr>
          <w:sz w:val="28"/>
          <w:szCs w:val="28"/>
        </w:rPr>
        <w:t xml:space="preserve"> Ивановны Рыбалка</w:t>
      </w:r>
      <w:r w:rsidR="004F4965" w:rsidRPr="00EA5FFB">
        <w:rPr>
          <w:sz w:val="28"/>
          <w:szCs w:val="28"/>
        </w:rPr>
        <w:t>,</w:t>
      </w:r>
      <w:r w:rsidR="00AB482F">
        <w:rPr>
          <w:sz w:val="28"/>
          <w:szCs w:val="28"/>
        </w:rPr>
        <w:t xml:space="preserve"> </w:t>
      </w:r>
      <w:r w:rsidR="006226CE">
        <w:rPr>
          <w:sz w:val="28"/>
          <w:szCs w:val="28"/>
        </w:rPr>
        <w:t>де</w:t>
      </w:r>
      <w:r w:rsidR="00AB258C">
        <w:rPr>
          <w:sz w:val="28"/>
          <w:szCs w:val="28"/>
        </w:rPr>
        <w:t>й</w:t>
      </w:r>
      <w:r w:rsidR="006226CE">
        <w:rPr>
          <w:sz w:val="28"/>
          <w:szCs w:val="28"/>
        </w:rPr>
        <w:t>ствующ</w:t>
      </w:r>
      <w:r w:rsidR="00C85FA0">
        <w:rPr>
          <w:sz w:val="28"/>
          <w:szCs w:val="28"/>
        </w:rPr>
        <w:t>его</w:t>
      </w:r>
      <w:r w:rsidR="006226CE">
        <w:rPr>
          <w:sz w:val="28"/>
          <w:szCs w:val="28"/>
        </w:rPr>
        <w:t xml:space="preserve"> на основании Устава с другой стороны, вместе именуемые в дальнейшем «Стороны», </w:t>
      </w:r>
      <w:r>
        <w:rPr>
          <w:sz w:val="28"/>
          <w:szCs w:val="28"/>
        </w:rPr>
        <w:t>в соответствии с</w:t>
      </w:r>
      <w:r w:rsidRPr="00301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Законом Воронежской области от 26.12.2020 № 129-ОЗ «Об областном бюджете на 2021 год и плановый период 2022 и 2023 годов», </w:t>
      </w:r>
      <w:r w:rsidRPr="00301B5C">
        <w:rPr>
          <w:sz w:val="28"/>
          <w:szCs w:val="28"/>
        </w:rPr>
        <w:t>постановлением правительства Воронежской области от 30.12.2013</w:t>
      </w:r>
      <w:r>
        <w:rPr>
          <w:sz w:val="28"/>
          <w:szCs w:val="28"/>
        </w:rPr>
        <w:t xml:space="preserve">   </w:t>
      </w:r>
      <w:r w:rsidRPr="00301B5C">
        <w:rPr>
          <w:sz w:val="28"/>
          <w:szCs w:val="28"/>
        </w:rPr>
        <w:t>№ 1181</w:t>
      </w:r>
      <w:r>
        <w:rPr>
          <w:sz w:val="28"/>
          <w:szCs w:val="28"/>
        </w:rPr>
        <w:t xml:space="preserve"> </w:t>
      </w:r>
      <w:r w:rsidRPr="00301B5C">
        <w:rPr>
          <w:bCs/>
          <w:sz w:val="28"/>
          <w:szCs w:val="28"/>
        </w:rPr>
        <w:t xml:space="preserve"> «Об утверждении государственной программы Воронежской области «Энергоэффективность и развитие энергетики»</w:t>
      </w:r>
      <w:r>
        <w:rPr>
          <w:sz w:val="28"/>
          <w:szCs w:val="28"/>
        </w:rPr>
        <w:t>,</w:t>
      </w:r>
      <w:r w:rsidRPr="004C1F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департамента жилищно-коммунального хозяйства Воронежской области и администрации Россошанского муниципального района Воронежской области от 15.01.2021  № 27-О «О  предоставлении  субсидии  из  областного бюджета бюджетам муниципальных образований Воронежской области на софинансирование бюджетных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освещения, в рамках государственной программы Воронежской области «Энергоэффективность и развитие энергетики» на 2021 год»</w:t>
      </w:r>
      <w:r w:rsidRPr="00301B5C">
        <w:rPr>
          <w:sz w:val="28"/>
          <w:szCs w:val="28"/>
        </w:rPr>
        <w:t xml:space="preserve"> заключили настоящее соглашение о нижеследующем (далее – Соглашение).</w:t>
      </w:r>
    </w:p>
    <w:p w:rsidR="00110B16" w:rsidRPr="00301B5C" w:rsidRDefault="00110B16" w:rsidP="001A2109">
      <w:pPr>
        <w:spacing w:line="276" w:lineRule="auto"/>
        <w:ind w:firstLine="709"/>
        <w:jc w:val="both"/>
        <w:rPr>
          <w:sz w:val="28"/>
          <w:szCs w:val="28"/>
        </w:rPr>
      </w:pPr>
    </w:p>
    <w:p w:rsidR="004F4965" w:rsidRPr="00EA5FFB" w:rsidRDefault="009A5A77" w:rsidP="001A21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A5A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F4965" w:rsidRPr="00EA5FFB">
        <w:rPr>
          <w:sz w:val="28"/>
          <w:szCs w:val="28"/>
        </w:rPr>
        <w:t xml:space="preserve">Предмет </w:t>
      </w:r>
      <w:r w:rsidR="00300A53" w:rsidRPr="00EA5FFB">
        <w:rPr>
          <w:sz w:val="28"/>
          <w:szCs w:val="28"/>
        </w:rPr>
        <w:t>соглашения</w:t>
      </w:r>
    </w:p>
    <w:p w:rsidR="004F4965" w:rsidRPr="004B59EF" w:rsidRDefault="004F4965" w:rsidP="004B59EF">
      <w:pPr>
        <w:ind w:firstLine="709"/>
        <w:jc w:val="center"/>
        <w:rPr>
          <w:b/>
          <w:sz w:val="28"/>
          <w:szCs w:val="28"/>
        </w:rPr>
      </w:pPr>
    </w:p>
    <w:p w:rsidR="004C1F3C" w:rsidRPr="00301B5C" w:rsidRDefault="00526545" w:rsidP="004C1F3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 xml:space="preserve">1.1. </w:t>
      </w:r>
      <w:r w:rsidR="004C1F3C" w:rsidRPr="00301B5C">
        <w:rPr>
          <w:sz w:val="28"/>
          <w:szCs w:val="28"/>
        </w:rPr>
        <w:t xml:space="preserve"> Настоящее Соглашение регулирует порядок взаимодействия Сторон при реализации государственной программы Воронежской области «Энергоэффективность и развитие энергетики», утвержденной </w:t>
      </w:r>
      <w:r w:rsidR="004C1F3C" w:rsidRPr="00301B5C">
        <w:rPr>
          <w:sz w:val="28"/>
          <w:szCs w:val="28"/>
        </w:rPr>
        <w:lastRenderedPageBreak/>
        <w:t>постановлением правительства Воронежской области от 30.12.2013 № 1181 (далее – Программа).</w:t>
      </w:r>
    </w:p>
    <w:p w:rsidR="004C1F3C" w:rsidRDefault="00526545" w:rsidP="004C1F3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 xml:space="preserve">1.2. </w:t>
      </w:r>
      <w:r w:rsidR="000233BA">
        <w:rPr>
          <w:sz w:val="28"/>
          <w:szCs w:val="28"/>
        </w:rPr>
        <w:t>Сумма средств по настоящему С</w:t>
      </w:r>
      <w:r w:rsidR="004C1F3C" w:rsidRPr="00301B5C">
        <w:rPr>
          <w:sz w:val="28"/>
          <w:szCs w:val="28"/>
        </w:rPr>
        <w:t xml:space="preserve">оглашению  </w:t>
      </w:r>
      <w:r w:rsidR="004C1F3C" w:rsidRPr="0059354E">
        <w:rPr>
          <w:sz w:val="28"/>
          <w:szCs w:val="28"/>
        </w:rPr>
        <w:t>составляет</w:t>
      </w:r>
      <w:r w:rsidR="0057431D">
        <w:rPr>
          <w:sz w:val="28"/>
          <w:szCs w:val="28"/>
        </w:rPr>
        <w:t xml:space="preserve"> </w:t>
      </w:r>
      <w:r w:rsidR="00333140">
        <w:rPr>
          <w:sz w:val="28"/>
          <w:szCs w:val="28"/>
        </w:rPr>
        <w:t>45</w:t>
      </w:r>
      <w:r w:rsidR="0057431D">
        <w:rPr>
          <w:sz w:val="28"/>
          <w:szCs w:val="28"/>
        </w:rPr>
        <w:t>000</w:t>
      </w:r>
      <w:r w:rsidR="000233BA">
        <w:rPr>
          <w:sz w:val="28"/>
          <w:szCs w:val="28"/>
        </w:rPr>
        <w:t xml:space="preserve"> (</w:t>
      </w:r>
      <w:r w:rsidR="00333140">
        <w:rPr>
          <w:sz w:val="28"/>
          <w:szCs w:val="28"/>
        </w:rPr>
        <w:t>сорок пять</w:t>
      </w:r>
      <w:r w:rsidR="00770B6B">
        <w:rPr>
          <w:sz w:val="28"/>
          <w:szCs w:val="28"/>
        </w:rPr>
        <w:t xml:space="preserve"> </w:t>
      </w:r>
      <w:r w:rsidR="00510D65">
        <w:rPr>
          <w:sz w:val="28"/>
          <w:szCs w:val="28"/>
        </w:rPr>
        <w:t>тысяч</w:t>
      </w:r>
      <w:r w:rsidR="000233BA">
        <w:rPr>
          <w:sz w:val="28"/>
          <w:szCs w:val="28"/>
        </w:rPr>
        <w:t>)</w:t>
      </w:r>
      <w:r w:rsidR="004C1F3C">
        <w:rPr>
          <w:sz w:val="28"/>
          <w:szCs w:val="28"/>
        </w:rPr>
        <w:t xml:space="preserve"> </w:t>
      </w:r>
      <w:r w:rsidR="004C1F3C" w:rsidRPr="0059354E">
        <w:rPr>
          <w:sz w:val="28"/>
          <w:szCs w:val="28"/>
        </w:rPr>
        <w:t>рублей</w:t>
      </w:r>
      <w:r w:rsidR="000233BA">
        <w:rPr>
          <w:sz w:val="28"/>
          <w:szCs w:val="28"/>
        </w:rPr>
        <w:t xml:space="preserve"> 00 копеек</w:t>
      </w:r>
      <w:r w:rsidR="004C1F3C" w:rsidRPr="0059354E">
        <w:rPr>
          <w:sz w:val="28"/>
          <w:szCs w:val="28"/>
        </w:rPr>
        <w:t>.</w:t>
      </w:r>
    </w:p>
    <w:p w:rsidR="004B59EF" w:rsidRDefault="000A4B61" w:rsidP="004B59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F82CA0">
        <w:rPr>
          <w:sz w:val="28"/>
          <w:szCs w:val="28"/>
        </w:rPr>
        <w:t>. Исполнение полно</w:t>
      </w:r>
      <w:r w:rsidR="000233BA">
        <w:rPr>
          <w:sz w:val="28"/>
          <w:szCs w:val="28"/>
        </w:rPr>
        <w:t>мочий и функций, установленных С</w:t>
      </w:r>
      <w:r w:rsidR="00F82CA0">
        <w:rPr>
          <w:sz w:val="28"/>
          <w:szCs w:val="28"/>
        </w:rPr>
        <w:t>оглашением, осуществляется в пределах</w:t>
      </w:r>
      <w:r w:rsidR="00510D65">
        <w:rPr>
          <w:sz w:val="28"/>
          <w:szCs w:val="28"/>
        </w:rPr>
        <w:t xml:space="preserve"> иных межбюджетных трансфертов на</w:t>
      </w:r>
      <w:r w:rsidR="00F82CA0">
        <w:rPr>
          <w:sz w:val="28"/>
          <w:szCs w:val="28"/>
        </w:rPr>
        <w:t xml:space="preserve"> софинансирование расходов</w:t>
      </w:r>
      <w:r>
        <w:rPr>
          <w:sz w:val="28"/>
          <w:szCs w:val="28"/>
        </w:rPr>
        <w:t xml:space="preserve"> М</w:t>
      </w:r>
      <w:r w:rsidR="00F82CA0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="00F82CA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4F2E5E">
        <w:rPr>
          <w:bCs/>
          <w:sz w:val="28"/>
          <w:szCs w:val="28"/>
        </w:rPr>
        <w:t>в сфере обеспечения уличного освещения</w:t>
      </w:r>
      <w:r>
        <w:rPr>
          <w:bCs/>
          <w:sz w:val="28"/>
          <w:szCs w:val="28"/>
        </w:rPr>
        <w:t>.</w:t>
      </w:r>
    </w:p>
    <w:p w:rsidR="00CD662F" w:rsidRDefault="00CD662F" w:rsidP="004B59EF">
      <w:pPr>
        <w:ind w:firstLine="709"/>
        <w:jc w:val="both"/>
        <w:rPr>
          <w:sz w:val="28"/>
          <w:szCs w:val="28"/>
        </w:rPr>
      </w:pPr>
    </w:p>
    <w:p w:rsidR="00110B16" w:rsidRPr="004B59EF" w:rsidRDefault="00110B16" w:rsidP="004B59EF">
      <w:pPr>
        <w:ind w:firstLine="709"/>
        <w:jc w:val="both"/>
        <w:rPr>
          <w:sz w:val="28"/>
          <w:szCs w:val="28"/>
        </w:rPr>
      </w:pPr>
    </w:p>
    <w:p w:rsidR="004F4965" w:rsidRPr="00EA5FFB" w:rsidRDefault="009A5A77" w:rsidP="009A5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2.  </w:t>
      </w:r>
      <w:r w:rsidR="00DA07F0" w:rsidRPr="00EA5FFB">
        <w:rPr>
          <w:sz w:val="28"/>
          <w:szCs w:val="28"/>
        </w:rPr>
        <w:t>Права и обязанности Сторон</w:t>
      </w:r>
    </w:p>
    <w:p w:rsidR="00DA07F0" w:rsidRPr="004B59EF" w:rsidRDefault="00DA07F0" w:rsidP="004B59EF">
      <w:pPr>
        <w:ind w:firstLine="709"/>
        <w:jc w:val="center"/>
        <w:rPr>
          <w:b/>
          <w:sz w:val="28"/>
          <w:szCs w:val="28"/>
        </w:rPr>
      </w:pPr>
    </w:p>
    <w:p w:rsidR="00DA07F0" w:rsidRDefault="0095045A" w:rsidP="004B5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26404">
        <w:rPr>
          <w:sz w:val="28"/>
          <w:szCs w:val="28"/>
        </w:rPr>
        <w:t>А</w:t>
      </w:r>
      <w:r w:rsidR="00AB482F">
        <w:rPr>
          <w:sz w:val="28"/>
          <w:szCs w:val="28"/>
        </w:rPr>
        <w:t>дминистрация  обязана</w:t>
      </w:r>
      <w:r w:rsidR="00DA07F0" w:rsidRPr="004B59EF">
        <w:rPr>
          <w:sz w:val="28"/>
          <w:szCs w:val="28"/>
        </w:rPr>
        <w:t>:</w:t>
      </w:r>
    </w:p>
    <w:p w:rsidR="00DA07F0" w:rsidRDefault="00EE6D47" w:rsidP="00EE6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381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A114D">
        <w:rPr>
          <w:sz w:val="28"/>
          <w:szCs w:val="28"/>
        </w:rPr>
        <w:t>Д</w:t>
      </w:r>
      <w:r w:rsidR="008C7ED3">
        <w:rPr>
          <w:sz w:val="28"/>
          <w:szCs w:val="28"/>
        </w:rPr>
        <w:t>овести</w:t>
      </w:r>
      <w:r w:rsidR="00112D4D">
        <w:rPr>
          <w:sz w:val="28"/>
          <w:szCs w:val="28"/>
        </w:rPr>
        <w:t xml:space="preserve"> до Муницип</w:t>
      </w:r>
      <w:r>
        <w:rPr>
          <w:sz w:val="28"/>
          <w:szCs w:val="28"/>
        </w:rPr>
        <w:t xml:space="preserve">ального образования уведомление </w:t>
      </w:r>
      <w:r w:rsidR="00112D4D">
        <w:rPr>
          <w:sz w:val="28"/>
          <w:szCs w:val="28"/>
        </w:rPr>
        <w:t>о бюджетных ассигнованиях</w:t>
      </w:r>
      <w:r w:rsidR="00DA07F0" w:rsidRPr="004B59EF">
        <w:rPr>
          <w:sz w:val="28"/>
          <w:szCs w:val="28"/>
        </w:rPr>
        <w:t xml:space="preserve"> </w:t>
      </w:r>
      <w:r w:rsidR="004F2E5E" w:rsidRPr="004F2E5E">
        <w:rPr>
          <w:bCs/>
          <w:sz w:val="28"/>
          <w:szCs w:val="28"/>
        </w:rPr>
        <w:t>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</w:r>
      <w:r w:rsidR="004F2E5E">
        <w:rPr>
          <w:bCs/>
          <w:sz w:val="28"/>
          <w:szCs w:val="28"/>
        </w:rPr>
        <w:t>.</w:t>
      </w:r>
    </w:p>
    <w:p w:rsidR="002D2B0A" w:rsidRDefault="00AA5482" w:rsidP="002D2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2D2B0A">
        <w:rPr>
          <w:sz w:val="28"/>
          <w:szCs w:val="28"/>
        </w:rPr>
        <w:t xml:space="preserve"> Перечислить Муниципальному образованию средства на финансирование расходных обязательств, возникающих при выполнении полномочий  в сфере обеспечения уличного освещения, в размере указанном в п. 3.2.</w:t>
      </w:r>
    </w:p>
    <w:p w:rsidR="00300A53" w:rsidRDefault="00300A53" w:rsidP="002D2B0A">
      <w:pPr>
        <w:ind w:firstLine="709"/>
        <w:jc w:val="both"/>
        <w:rPr>
          <w:sz w:val="28"/>
          <w:szCs w:val="28"/>
        </w:rPr>
      </w:pPr>
    </w:p>
    <w:p w:rsidR="007A36D0" w:rsidRDefault="007A36D0" w:rsidP="004B59EF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 xml:space="preserve">2.2. </w:t>
      </w:r>
      <w:r w:rsidR="00C26404">
        <w:rPr>
          <w:sz w:val="28"/>
          <w:szCs w:val="28"/>
        </w:rPr>
        <w:t>Администрация</w:t>
      </w:r>
      <w:r w:rsidRPr="004B59EF">
        <w:rPr>
          <w:sz w:val="28"/>
          <w:szCs w:val="28"/>
        </w:rPr>
        <w:t xml:space="preserve"> имеет право:</w:t>
      </w:r>
    </w:p>
    <w:p w:rsidR="00516CCA" w:rsidRDefault="00516CCA" w:rsidP="004B59EF">
      <w:pPr>
        <w:ind w:firstLine="709"/>
        <w:jc w:val="both"/>
        <w:rPr>
          <w:sz w:val="28"/>
          <w:szCs w:val="28"/>
        </w:rPr>
      </w:pPr>
    </w:p>
    <w:p w:rsidR="00A11FDE" w:rsidRPr="004B59EF" w:rsidRDefault="007A36D0" w:rsidP="00A11FDE">
      <w:pPr>
        <w:ind w:firstLine="709"/>
        <w:jc w:val="both"/>
        <w:rPr>
          <w:sz w:val="28"/>
          <w:szCs w:val="28"/>
        </w:rPr>
      </w:pPr>
      <w:r w:rsidRPr="008C4A61">
        <w:rPr>
          <w:sz w:val="28"/>
          <w:szCs w:val="28"/>
        </w:rPr>
        <w:t>2.2.1.</w:t>
      </w:r>
      <w:r w:rsidR="00A11FDE" w:rsidRPr="004B59EF">
        <w:rPr>
          <w:sz w:val="28"/>
          <w:szCs w:val="28"/>
        </w:rPr>
        <w:t>Осуществлять мониторинг реализации Программы</w:t>
      </w:r>
      <w:r w:rsidR="007B1566">
        <w:rPr>
          <w:sz w:val="28"/>
          <w:szCs w:val="28"/>
        </w:rPr>
        <w:t xml:space="preserve"> М</w:t>
      </w:r>
      <w:r w:rsidR="00A11FDE">
        <w:rPr>
          <w:sz w:val="28"/>
          <w:szCs w:val="28"/>
        </w:rPr>
        <w:t>униципальным образованием</w:t>
      </w:r>
      <w:r w:rsidR="00A11FDE" w:rsidRPr="004B59EF">
        <w:rPr>
          <w:sz w:val="28"/>
          <w:szCs w:val="28"/>
        </w:rPr>
        <w:t>.</w:t>
      </w:r>
    </w:p>
    <w:p w:rsidR="00AA5482" w:rsidRPr="006D042B" w:rsidRDefault="0002528C" w:rsidP="00025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3811FC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Обеспечивать</w:t>
      </w:r>
      <w:r w:rsidRPr="004B59EF">
        <w:rPr>
          <w:sz w:val="28"/>
          <w:szCs w:val="28"/>
        </w:rPr>
        <w:t xml:space="preserve"> контроль за соблюдением</w:t>
      </w:r>
      <w:r>
        <w:rPr>
          <w:sz w:val="28"/>
          <w:szCs w:val="28"/>
        </w:rPr>
        <w:t xml:space="preserve"> целевого использования средств,</w:t>
      </w:r>
      <w:r w:rsidRPr="004B59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A36D0" w:rsidRPr="004B59EF">
        <w:rPr>
          <w:sz w:val="28"/>
          <w:szCs w:val="28"/>
        </w:rPr>
        <w:t>апрашивать в письменной форме у Муниципального образования</w:t>
      </w:r>
      <w:r w:rsidR="008C7ED3">
        <w:rPr>
          <w:sz w:val="28"/>
          <w:szCs w:val="28"/>
        </w:rPr>
        <w:t xml:space="preserve"> необходимые документы и</w:t>
      </w:r>
      <w:r w:rsidR="007A36D0" w:rsidRPr="004B59EF">
        <w:rPr>
          <w:sz w:val="28"/>
          <w:szCs w:val="28"/>
        </w:rPr>
        <w:t xml:space="preserve"> информацию, связанную с реализацией Программы.</w:t>
      </w:r>
    </w:p>
    <w:p w:rsidR="00991765" w:rsidRDefault="00B428A2" w:rsidP="003811F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2.2.</w:t>
      </w:r>
      <w:r w:rsidR="0002528C">
        <w:rPr>
          <w:sz w:val="28"/>
          <w:szCs w:val="28"/>
        </w:rPr>
        <w:t>3.</w:t>
      </w:r>
      <w:r w:rsidRPr="004B59EF">
        <w:rPr>
          <w:sz w:val="28"/>
          <w:szCs w:val="28"/>
        </w:rPr>
        <w:t xml:space="preserve">Приостановить </w:t>
      </w:r>
      <w:r w:rsidR="007A36D0" w:rsidRPr="004B59EF">
        <w:rPr>
          <w:sz w:val="28"/>
          <w:szCs w:val="28"/>
        </w:rPr>
        <w:t xml:space="preserve">финансирование </w:t>
      </w:r>
      <w:r w:rsidRPr="004B59EF">
        <w:rPr>
          <w:sz w:val="28"/>
          <w:szCs w:val="28"/>
        </w:rPr>
        <w:t xml:space="preserve">мероприятий </w:t>
      </w:r>
      <w:r w:rsidR="008C4A61" w:rsidRPr="008C4A61">
        <w:rPr>
          <w:sz w:val="28"/>
          <w:szCs w:val="28"/>
        </w:rPr>
        <w:t xml:space="preserve">по </w:t>
      </w:r>
      <w:r w:rsidR="004F2E5E" w:rsidRPr="004F2E5E">
        <w:rPr>
          <w:bCs/>
          <w:sz w:val="28"/>
          <w:szCs w:val="28"/>
        </w:rPr>
        <w:t>софинансировани</w:t>
      </w:r>
      <w:r w:rsidR="004F2E5E">
        <w:rPr>
          <w:bCs/>
          <w:sz w:val="28"/>
          <w:szCs w:val="28"/>
        </w:rPr>
        <w:t>ю</w:t>
      </w:r>
      <w:r w:rsidR="004F2E5E" w:rsidRPr="004F2E5E">
        <w:rPr>
          <w:bCs/>
          <w:sz w:val="28"/>
          <w:szCs w:val="28"/>
        </w:rPr>
        <w:t xml:space="preserve"> расходных обязательств, возникающих при выполнении полномочий </w:t>
      </w:r>
      <w:r w:rsidR="00FD767A">
        <w:rPr>
          <w:bCs/>
          <w:sz w:val="28"/>
          <w:szCs w:val="28"/>
        </w:rPr>
        <w:t>Муниципального образования</w:t>
      </w:r>
      <w:r w:rsidR="004F2E5E" w:rsidRPr="004F2E5E">
        <w:rPr>
          <w:bCs/>
          <w:sz w:val="28"/>
          <w:szCs w:val="28"/>
        </w:rPr>
        <w:t xml:space="preserve"> по вопросам местного значения в сфере обеспечения уличного освещения</w:t>
      </w:r>
      <w:r w:rsidRPr="004B59EF">
        <w:rPr>
          <w:sz w:val="28"/>
          <w:szCs w:val="28"/>
        </w:rPr>
        <w:t xml:space="preserve"> в случае </w:t>
      </w:r>
      <w:r w:rsidR="00E4011E">
        <w:rPr>
          <w:sz w:val="28"/>
          <w:szCs w:val="28"/>
        </w:rPr>
        <w:t>выявления нарушения условий, установленных для п</w:t>
      </w:r>
      <w:r w:rsidR="00991765">
        <w:rPr>
          <w:sz w:val="28"/>
          <w:szCs w:val="28"/>
        </w:rPr>
        <w:t>редоставления денежных средств.</w:t>
      </w:r>
    </w:p>
    <w:p w:rsidR="0053584A" w:rsidRDefault="00E4011E" w:rsidP="00381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28C">
        <w:rPr>
          <w:sz w:val="28"/>
          <w:szCs w:val="28"/>
        </w:rPr>
        <w:t>4</w:t>
      </w:r>
      <w:r w:rsidR="00A11FDE">
        <w:rPr>
          <w:sz w:val="28"/>
          <w:szCs w:val="28"/>
        </w:rPr>
        <w:t>.</w:t>
      </w:r>
      <w:r w:rsidR="002D2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возврату денежных средств в полном объеме </w:t>
      </w:r>
      <w:r w:rsidR="00B428A2" w:rsidRPr="004B59EF">
        <w:rPr>
          <w:sz w:val="28"/>
          <w:szCs w:val="28"/>
        </w:rPr>
        <w:t>при не</w:t>
      </w:r>
      <w:r w:rsidR="0068396F" w:rsidRPr="004B59EF">
        <w:rPr>
          <w:sz w:val="28"/>
          <w:szCs w:val="28"/>
        </w:rPr>
        <w:t xml:space="preserve"> </w:t>
      </w:r>
      <w:r w:rsidR="00B428A2" w:rsidRPr="004B59EF">
        <w:rPr>
          <w:sz w:val="28"/>
          <w:szCs w:val="28"/>
        </w:rPr>
        <w:t>устранении</w:t>
      </w:r>
      <w:r w:rsidR="00F422CC">
        <w:rPr>
          <w:sz w:val="28"/>
          <w:szCs w:val="28"/>
        </w:rPr>
        <w:t xml:space="preserve"> Муниципальным образованием возникших</w:t>
      </w:r>
      <w:r w:rsidR="00B428A2" w:rsidRPr="004B59EF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="00991765">
        <w:rPr>
          <w:sz w:val="28"/>
          <w:szCs w:val="28"/>
        </w:rPr>
        <w:t xml:space="preserve">, а также в случае </w:t>
      </w:r>
      <w:r w:rsidR="00FA22F2">
        <w:rPr>
          <w:sz w:val="28"/>
          <w:szCs w:val="28"/>
        </w:rPr>
        <w:t xml:space="preserve">установления </w:t>
      </w:r>
      <w:r w:rsidR="00991765">
        <w:rPr>
          <w:sz w:val="28"/>
          <w:szCs w:val="28"/>
        </w:rPr>
        <w:t>факта нецелевого использования средств</w:t>
      </w:r>
      <w:r w:rsidR="00F422CC">
        <w:rPr>
          <w:sz w:val="28"/>
          <w:szCs w:val="28"/>
        </w:rPr>
        <w:t>.</w:t>
      </w:r>
      <w:r w:rsidR="00991765">
        <w:rPr>
          <w:sz w:val="28"/>
          <w:szCs w:val="28"/>
        </w:rPr>
        <w:t xml:space="preserve"> </w:t>
      </w:r>
      <w:r w:rsidR="0053584A">
        <w:rPr>
          <w:sz w:val="28"/>
          <w:szCs w:val="28"/>
        </w:rPr>
        <w:t>Денежные средства подлежат возврату в течение 30 календарных дней с момента получения требования</w:t>
      </w:r>
      <w:r w:rsidR="00F422CC" w:rsidRPr="00F422CC">
        <w:rPr>
          <w:sz w:val="28"/>
          <w:szCs w:val="28"/>
        </w:rPr>
        <w:t xml:space="preserve"> </w:t>
      </w:r>
      <w:r w:rsidR="00F422CC">
        <w:rPr>
          <w:sz w:val="28"/>
          <w:szCs w:val="28"/>
        </w:rPr>
        <w:t>о возврате субсидий</w:t>
      </w:r>
      <w:r w:rsidR="0053584A">
        <w:rPr>
          <w:sz w:val="28"/>
          <w:szCs w:val="28"/>
        </w:rPr>
        <w:t>.</w:t>
      </w:r>
    </w:p>
    <w:p w:rsidR="00E4563F" w:rsidRDefault="00E4563F" w:rsidP="003811FC">
      <w:pPr>
        <w:ind w:firstLine="709"/>
        <w:jc w:val="both"/>
        <w:rPr>
          <w:sz w:val="28"/>
          <w:szCs w:val="28"/>
        </w:rPr>
      </w:pPr>
    </w:p>
    <w:p w:rsidR="00B428A2" w:rsidRDefault="00B428A2" w:rsidP="003811F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2.3. Муниципальное образование обязано:</w:t>
      </w:r>
    </w:p>
    <w:p w:rsidR="00516CCA" w:rsidRDefault="00516CCA" w:rsidP="003811FC">
      <w:pPr>
        <w:ind w:firstLine="709"/>
        <w:jc w:val="both"/>
        <w:rPr>
          <w:sz w:val="28"/>
          <w:szCs w:val="28"/>
        </w:rPr>
      </w:pPr>
    </w:p>
    <w:p w:rsidR="002D2B0A" w:rsidRPr="002D5350" w:rsidRDefault="0068396F" w:rsidP="002D2B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2.3.</w:t>
      </w:r>
      <w:r w:rsidR="00EC05BB" w:rsidRPr="004B59EF">
        <w:rPr>
          <w:sz w:val="28"/>
          <w:szCs w:val="28"/>
        </w:rPr>
        <w:t>1</w:t>
      </w:r>
      <w:r w:rsidR="003811FC">
        <w:rPr>
          <w:sz w:val="28"/>
          <w:szCs w:val="28"/>
        </w:rPr>
        <w:t xml:space="preserve">. </w:t>
      </w:r>
      <w:r w:rsidR="002D2B0A" w:rsidRPr="00333E02">
        <w:rPr>
          <w:sz w:val="28"/>
          <w:szCs w:val="28"/>
        </w:rPr>
        <w:t xml:space="preserve">Обеспечить в местном бюджете финансирование расходных </w:t>
      </w:r>
      <w:r w:rsidR="002D2B0A" w:rsidRPr="00333E02">
        <w:rPr>
          <w:sz w:val="28"/>
          <w:szCs w:val="28"/>
        </w:rPr>
        <w:lastRenderedPageBreak/>
        <w:t>обязательств, возникающих при выполнении полномочий органов местного самоуправления в сфере обеспечения уличного освещения, в размере не менее</w:t>
      </w:r>
      <w:r w:rsidR="002D2B0A">
        <w:rPr>
          <w:sz w:val="28"/>
          <w:szCs w:val="28"/>
        </w:rPr>
        <w:t xml:space="preserve"> </w:t>
      </w:r>
      <w:r w:rsidR="002D2B0A" w:rsidRPr="00333E02">
        <w:rPr>
          <w:sz w:val="28"/>
          <w:szCs w:val="28"/>
        </w:rPr>
        <w:t>процентного соотношения</w:t>
      </w:r>
      <w:r w:rsidR="002D2B0A">
        <w:rPr>
          <w:sz w:val="28"/>
          <w:szCs w:val="28"/>
        </w:rPr>
        <w:t>,</w:t>
      </w:r>
      <w:r w:rsidR="002D2B0A" w:rsidRPr="00333E02">
        <w:rPr>
          <w:sz w:val="28"/>
          <w:szCs w:val="28"/>
        </w:rPr>
        <w:t xml:space="preserve"> утвержденного  приказом департамента жилищно-коммунального хозяйства и энергетики Воронежской области от 15.01.2021 № 13 «О предельном уровне софинансирования из областного бюджета на 2021 год в рамках реализации государственной программы Воронежской области от 30.12.2013 № 1181 «Энергоэффективность и развитие энергетики».</w:t>
      </w:r>
    </w:p>
    <w:p w:rsidR="00B428A2" w:rsidRPr="004B59EF" w:rsidRDefault="00B428A2" w:rsidP="003811F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2.3.</w:t>
      </w:r>
      <w:r w:rsidR="00EC05BB" w:rsidRPr="004B59EF">
        <w:rPr>
          <w:sz w:val="28"/>
          <w:szCs w:val="28"/>
        </w:rPr>
        <w:t>2</w:t>
      </w:r>
      <w:r w:rsidRPr="004B59EF">
        <w:rPr>
          <w:sz w:val="28"/>
          <w:szCs w:val="28"/>
        </w:rPr>
        <w:t xml:space="preserve">. </w:t>
      </w:r>
      <w:r w:rsidR="0002528C">
        <w:rPr>
          <w:sz w:val="28"/>
          <w:szCs w:val="28"/>
        </w:rPr>
        <w:t xml:space="preserve"> Предоставить</w:t>
      </w:r>
      <w:r w:rsidR="004F2E5E">
        <w:rPr>
          <w:sz w:val="28"/>
          <w:szCs w:val="28"/>
        </w:rPr>
        <w:t xml:space="preserve"> в адрес </w:t>
      </w:r>
      <w:r w:rsidR="00DE3583">
        <w:rPr>
          <w:sz w:val="28"/>
          <w:szCs w:val="28"/>
        </w:rPr>
        <w:t xml:space="preserve">Администрации </w:t>
      </w:r>
      <w:r w:rsidR="003811FC">
        <w:rPr>
          <w:sz w:val="28"/>
          <w:szCs w:val="28"/>
        </w:rPr>
        <w:t xml:space="preserve"> </w:t>
      </w:r>
      <w:r w:rsidR="00DE3583">
        <w:rPr>
          <w:sz w:val="28"/>
          <w:szCs w:val="28"/>
        </w:rPr>
        <w:t xml:space="preserve">до </w:t>
      </w:r>
      <w:r w:rsidR="00A9338E">
        <w:rPr>
          <w:sz w:val="28"/>
          <w:szCs w:val="28"/>
        </w:rPr>
        <w:t>18</w:t>
      </w:r>
      <w:r w:rsidR="004F2E5E">
        <w:rPr>
          <w:sz w:val="28"/>
          <w:szCs w:val="28"/>
        </w:rPr>
        <w:t xml:space="preserve"> декабря 20</w:t>
      </w:r>
      <w:r w:rsidR="003811FC">
        <w:rPr>
          <w:sz w:val="28"/>
          <w:szCs w:val="28"/>
        </w:rPr>
        <w:t>2</w:t>
      </w:r>
      <w:r w:rsidR="007B555F">
        <w:rPr>
          <w:sz w:val="28"/>
          <w:szCs w:val="28"/>
        </w:rPr>
        <w:t>1</w:t>
      </w:r>
      <w:r w:rsidR="003811FC">
        <w:rPr>
          <w:sz w:val="28"/>
          <w:szCs w:val="28"/>
        </w:rPr>
        <w:t xml:space="preserve"> </w:t>
      </w:r>
      <w:r w:rsidR="004F2E5E">
        <w:rPr>
          <w:sz w:val="28"/>
          <w:szCs w:val="28"/>
        </w:rPr>
        <w:t xml:space="preserve">года отчет об использовании </w:t>
      </w:r>
      <w:r w:rsidR="002D2B0A">
        <w:rPr>
          <w:sz w:val="28"/>
          <w:szCs w:val="28"/>
        </w:rPr>
        <w:t>финансовых средств, предусмотренных настоящим Соглашением</w:t>
      </w:r>
      <w:r w:rsidR="00CD662F">
        <w:rPr>
          <w:sz w:val="28"/>
          <w:szCs w:val="28"/>
        </w:rPr>
        <w:t>.</w:t>
      </w:r>
    </w:p>
    <w:p w:rsidR="004B59EF" w:rsidRPr="00DE3583" w:rsidRDefault="003811FC" w:rsidP="003811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9EF" w:rsidRPr="004B59EF">
        <w:rPr>
          <w:sz w:val="28"/>
          <w:szCs w:val="28"/>
        </w:rPr>
        <w:t>2.3.</w:t>
      </w:r>
      <w:r w:rsidR="000E3583">
        <w:rPr>
          <w:sz w:val="28"/>
          <w:szCs w:val="28"/>
        </w:rPr>
        <w:t>3</w:t>
      </w:r>
      <w:r w:rsidR="004B59EF" w:rsidRPr="004B59EF">
        <w:rPr>
          <w:sz w:val="28"/>
          <w:szCs w:val="28"/>
        </w:rPr>
        <w:t>.</w:t>
      </w:r>
      <w:r w:rsidR="00DE3583">
        <w:rPr>
          <w:sz w:val="28"/>
          <w:szCs w:val="28"/>
        </w:rPr>
        <w:t>Нес</w:t>
      </w:r>
      <w:r w:rsidR="00F422CC">
        <w:rPr>
          <w:sz w:val="28"/>
          <w:szCs w:val="28"/>
        </w:rPr>
        <w:t>ти</w:t>
      </w:r>
      <w:r w:rsidR="002D2B0A">
        <w:rPr>
          <w:sz w:val="28"/>
          <w:szCs w:val="28"/>
        </w:rPr>
        <w:t xml:space="preserve"> </w:t>
      </w:r>
      <w:r w:rsidR="00DE3583">
        <w:rPr>
          <w:sz w:val="28"/>
          <w:szCs w:val="28"/>
        </w:rPr>
        <w:t>о</w:t>
      </w:r>
      <w:r w:rsidR="009A312E" w:rsidRPr="00DE3583">
        <w:rPr>
          <w:sz w:val="28"/>
          <w:szCs w:val="28"/>
        </w:rPr>
        <w:t xml:space="preserve">тветственность за нецелевое использование предоставленных </w:t>
      </w:r>
      <w:r w:rsidR="002D2B0A">
        <w:rPr>
          <w:sz w:val="28"/>
          <w:szCs w:val="28"/>
        </w:rPr>
        <w:t>финансовых средств</w:t>
      </w:r>
      <w:r w:rsidR="009A312E" w:rsidRPr="00DE3583">
        <w:rPr>
          <w:sz w:val="28"/>
          <w:szCs w:val="28"/>
        </w:rPr>
        <w:t>, недостоверность сведений, содержащихся в документах и отчетности</w:t>
      </w:r>
      <w:r w:rsidR="00DE3583">
        <w:rPr>
          <w:sz w:val="28"/>
          <w:szCs w:val="28"/>
        </w:rPr>
        <w:t>.</w:t>
      </w:r>
    </w:p>
    <w:p w:rsidR="00A11FDE" w:rsidRPr="00FB4B24" w:rsidRDefault="00BA709A" w:rsidP="00A11FDE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2.3.</w:t>
      </w:r>
      <w:r w:rsidR="000E3583">
        <w:rPr>
          <w:sz w:val="28"/>
          <w:szCs w:val="28"/>
        </w:rPr>
        <w:t>4</w:t>
      </w:r>
      <w:r w:rsidRPr="004B59EF">
        <w:rPr>
          <w:sz w:val="28"/>
          <w:szCs w:val="28"/>
        </w:rPr>
        <w:t xml:space="preserve">. </w:t>
      </w:r>
      <w:r w:rsidR="00A11FDE" w:rsidRPr="008D790B">
        <w:rPr>
          <w:sz w:val="28"/>
          <w:szCs w:val="28"/>
        </w:rPr>
        <w:t xml:space="preserve">Своевременно и в необходимом объеме </w:t>
      </w:r>
      <w:r w:rsidR="00A11FDE">
        <w:rPr>
          <w:sz w:val="28"/>
          <w:szCs w:val="28"/>
        </w:rPr>
        <w:t>производить оплату</w:t>
      </w:r>
      <w:r w:rsidR="00A11FDE" w:rsidRPr="008D790B">
        <w:rPr>
          <w:sz w:val="28"/>
          <w:szCs w:val="28"/>
        </w:rPr>
        <w:t xml:space="preserve"> энергосбытовой </w:t>
      </w:r>
      <w:r w:rsidR="00A11FDE">
        <w:rPr>
          <w:sz w:val="28"/>
          <w:szCs w:val="28"/>
        </w:rPr>
        <w:t>компании за счет средств</w:t>
      </w:r>
      <w:r w:rsidR="00A11FDE" w:rsidRPr="0057761C">
        <w:rPr>
          <w:sz w:val="28"/>
          <w:szCs w:val="28"/>
        </w:rPr>
        <w:t xml:space="preserve"> </w:t>
      </w:r>
      <w:r w:rsidR="00A11FDE">
        <w:rPr>
          <w:sz w:val="28"/>
          <w:szCs w:val="28"/>
        </w:rPr>
        <w:t>иных межбюджетных трансфертов</w:t>
      </w:r>
      <w:r w:rsidR="00A11FDE" w:rsidRPr="00D55013">
        <w:rPr>
          <w:sz w:val="28"/>
          <w:szCs w:val="28"/>
        </w:rPr>
        <w:t>.</w:t>
      </w:r>
    </w:p>
    <w:p w:rsidR="0076689C" w:rsidRPr="004B59EF" w:rsidRDefault="0076689C" w:rsidP="003811FC">
      <w:pPr>
        <w:ind w:firstLine="709"/>
        <w:jc w:val="both"/>
        <w:rPr>
          <w:sz w:val="28"/>
          <w:szCs w:val="28"/>
        </w:rPr>
      </w:pPr>
      <w:r w:rsidRPr="004B59EF">
        <w:rPr>
          <w:sz w:val="28"/>
          <w:szCs w:val="28"/>
        </w:rPr>
        <w:t>2.3.</w:t>
      </w:r>
      <w:r w:rsidR="000E3583">
        <w:rPr>
          <w:sz w:val="28"/>
          <w:szCs w:val="28"/>
        </w:rPr>
        <w:t>5</w:t>
      </w:r>
      <w:r w:rsidRPr="004B59EF">
        <w:rPr>
          <w:sz w:val="28"/>
          <w:szCs w:val="28"/>
        </w:rPr>
        <w:t xml:space="preserve">. </w:t>
      </w:r>
      <w:r w:rsidR="003811FC">
        <w:rPr>
          <w:sz w:val="28"/>
          <w:szCs w:val="28"/>
        </w:rPr>
        <w:t xml:space="preserve">  </w:t>
      </w:r>
      <w:r w:rsidRPr="004B59EF">
        <w:rPr>
          <w:sz w:val="28"/>
          <w:szCs w:val="28"/>
        </w:rPr>
        <w:t>В случае изменени</w:t>
      </w:r>
      <w:r w:rsidR="0095045A">
        <w:rPr>
          <w:sz w:val="28"/>
          <w:szCs w:val="28"/>
        </w:rPr>
        <w:t>я</w:t>
      </w:r>
      <w:r w:rsidRPr="004B59EF">
        <w:rPr>
          <w:sz w:val="28"/>
          <w:szCs w:val="28"/>
        </w:rPr>
        <w:t xml:space="preserve"> (экономии) объемов </w:t>
      </w:r>
      <w:r w:rsidR="00FB5DF1">
        <w:rPr>
          <w:sz w:val="28"/>
          <w:szCs w:val="28"/>
        </w:rPr>
        <w:t>денежных средств</w:t>
      </w:r>
      <w:r w:rsidRPr="004B59EF">
        <w:rPr>
          <w:sz w:val="28"/>
          <w:szCs w:val="28"/>
        </w:rPr>
        <w:t xml:space="preserve"> в течени</w:t>
      </w:r>
      <w:r w:rsidR="0053584A" w:rsidRPr="004B59EF">
        <w:rPr>
          <w:sz w:val="28"/>
          <w:szCs w:val="28"/>
        </w:rPr>
        <w:t>е</w:t>
      </w:r>
      <w:r w:rsidRPr="004B59EF">
        <w:rPr>
          <w:sz w:val="28"/>
          <w:szCs w:val="28"/>
        </w:rPr>
        <w:t xml:space="preserve"> 3 рабочих дней уведомить </w:t>
      </w:r>
      <w:r w:rsidR="0095045A">
        <w:rPr>
          <w:sz w:val="28"/>
          <w:szCs w:val="28"/>
        </w:rPr>
        <w:t xml:space="preserve">об этом </w:t>
      </w:r>
      <w:r w:rsidR="0002528C">
        <w:rPr>
          <w:sz w:val="28"/>
          <w:szCs w:val="28"/>
        </w:rPr>
        <w:t>Администрацию</w:t>
      </w:r>
      <w:r w:rsidRPr="004B59EF">
        <w:rPr>
          <w:sz w:val="28"/>
          <w:szCs w:val="28"/>
        </w:rPr>
        <w:t>.</w:t>
      </w:r>
    </w:p>
    <w:p w:rsidR="008C3BC0" w:rsidRPr="00FD767A" w:rsidRDefault="0076689C" w:rsidP="003811FC">
      <w:pPr>
        <w:ind w:firstLine="709"/>
        <w:jc w:val="both"/>
        <w:rPr>
          <w:sz w:val="28"/>
          <w:szCs w:val="28"/>
        </w:rPr>
      </w:pPr>
      <w:r w:rsidRPr="008D790B">
        <w:rPr>
          <w:sz w:val="28"/>
          <w:szCs w:val="28"/>
        </w:rPr>
        <w:t>2.3.</w:t>
      </w:r>
      <w:r w:rsidR="000E3583">
        <w:rPr>
          <w:sz w:val="28"/>
          <w:szCs w:val="28"/>
        </w:rPr>
        <w:t>6</w:t>
      </w:r>
      <w:r w:rsidRPr="008D790B">
        <w:rPr>
          <w:sz w:val="28"/>
          <w:szCs w:val="28"/>
        </w:rPr>
        <w:t xml:space="preserve">. </w:t>
      </w:r>
      <w:r w:rsidR="003811FC">
        <w:rPr>
          <w:sz w:val="28"/>
          <w:szCs w:val="28"/>
        </w:rPr>
        <w:t xml:space="preserve"> </w:t>
      </w:r>
      <w:r w:rsidR="008C3BC0" w:rsidRPr="00FD767A">
        <w:rPr>
          <w:sz w:val="28"/>
          <w:szCs w:val="28"/>
        </w:rPr>
        <w:t xml:space="preserve">В случае нецелевого использования Муниципальным образованием средств </w:t>
      </w:r>
      <w:r w:rsidR="00404272">
        <w:rPr>
          <w:sz w:val="28"/>
          <w:szCs w:val="28"/>
        </w:rPr>
        <w:t>иных внебюджетных трансфертов</w:t>
      </w:r>
      <w:r w:rsidR="008C3BC0" w:rsidRPr="00FD767A">
        <w:rPr>
          <w:sz w:val="28"/>
          <w:szCs w:val="28"/>
        </w:rPr>
        <w:t xml:space="preserve"> произвести возврат средств в объеме нецелевого использования.</w:t>
      </w:r>
    </w:p>
    <w:p w:rsidR="00FA68C9" w:rsidRDefault="00FA68C9" w:rsidP="003811FC">
      <w:pPr>
        <w:ind w:firstLine="709"/>
        <w:jc w:val="both"/>
        <w:rPr>
          <w:sz w:val="28"/>
          <w:szCs w:val="28"/>
        </w:rPr>
      </w:pPr>
    </w:p>
    <w:p w:rsidR="00110B16" w:rsidRPr="00FD767A" w:rsidRDefault="00110B16" w:rsidP="003811FC">
      <w:pPr>
        <w:ind w:firstLine="709"/>
        <w:jc w:val="both"/>
        <w:rPr>
          <w:sz w:val="28"/>
          <w:szCs w:val="28"/>
        </w:rPr>
      </w:pPr>
    </w:p>
    <w:p w:rsidR="00FA68C9" w:rsidRPr="00EA5FFB" w:rsidRDefault="009A5A77" w:rsidP="003811F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E6D4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3.  </w:t>
      </w:r>
      <w:r w:rsidR="00FA68C9" w:rsidRPr="00EA5FFB">
        <w:rPr>
          <w:sz w:val="28"/>
          <w:szCs w:val="28"/>
        </w:rPr>
        <w:t>Порядок финансирования</w:t>
      </w:r>
    </w:p>
    <w:p w:rsidR="00FA68C9" w:rsidRDefault="00FA68C9" w:rsidP="00FA68C9">
      <w:pPr>
        <w:ind w:left="1068"/>
        <w:rPr>
          <w:b/>
          <w:sz w:val="28"/>
          <w:szCs w:val="28"/>
        </w:rPr>
      </w:pPr>
    </w:p>
    <w:p w:rsidR="00891E96" w:rsidRPr="006F410D" w:rsidRDefault="00D559B9" w:rsidP="00D5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</w:t>
      </w:r>
      <w:r w:rsidR="00010A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31BE">
        <w:rPr>
          <w:sz w:val="28"/>
          <w:szCs w:val="28"/>
        </w:rPr>
        <w:t xml:space="preserve">Администрация через отдел по финансам администрации Россошанского муниципального района </w:t>
      </w:r>
      <w:r w:rsidR="00FA68C9" w:rsidRPr="006F410D">
        <w:rPr>
          <w:sz w:val="28"/>
          <w:szCs w:val="28"/>
        </w:rPr>
        <w:t xml:space="preserve"> </w:t>
      </w:r>
      <w:r w:rsidR="00891E96" w:rsidRPr="006F410D">
        <w:rPr>
          <w:sz w:val="28"/>
          <w:szCs w:val="28"/>
        </w:rPr>
        <w:t>д</w:t>
      </w:r>
      <w:r w:rsidR="00FA68C9" w:rsidRPr="006F410D">
        <w:rPr>
          <w:sz w:val="28"/>
          <w:szCs w:val="28"/>
        </w:rPr>
        <w:t xml:space="preserve">оводит до Муниципального </w:t>
      </w:r>
      <w:r w:rsidR="00AC635B">
        <w:rPr>
          <w:sz w:val="28"/>
          <w:szCs w:val="28"/>
        </w:rPr>
        <w:t>образования</w:t>
      </w:r>
      <w:r w:rsidR="00FA68C9" w:rsidRPr="006F410D">
        <w:rPr>
          <w:sz w:val="28"/>
          <w:szCs w:val="28"/>
        </w:rPr>
        <w:t xml:space="preserve"> уведомления о бюджетных ассигнованиях на 20</w:t>
      </w:r>
      <w:r w:rsidR="003811FC">
        <w:rPr>
          <w:sz w:val="28"/>
          <w:szCs w:val="28"/>
        </w:rPr>
        <w:t>2</w:t>
      </w:r>
      <w:r w:rsidR="00E534F0">
        <w:rPr>
          <w:sz w:val="28"/>
          <w:szCs w:val="28"/>
        </w:rPr>
        <w:t>1</w:t>
      </w:r>
      <w:r w:rsidR="00FA68C9" w:rsidRPr="006F410D">
        <w:rPr>
          <w:sz w:val="28"/>
          <w:szCs w:val="28"/>
        </w:rPr>
        <w:t xml:space="preserve"> год</w:t>
      </w:r>
      <w:r w:rsidR="00404272">
        <w:rPr>
          <w:sz w:val="28"/>
          <w:szCs w:val="28"/>
        </w:rPr>
        <w:t>.</w:t>
      </w:r>
    </w:p>
    <w:p w:rsidR="00010A60" w:rsidRDefault="00D559B9" w:rsidP="0001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</w:t>
      </w:r>
      <w:r w:rsidR="00010A60">
        <w:rPr>
          <w:sz w:val="28"/>
          <w:szCs w:val="28"/>
        </w:rPr>
        <w:t>.</w:t>
      </w:r>
      <w:r w:rsidR="00C424BD">
        <w:rPr>
          <w:sz w:val="28"/>
          <w:szCs w:val="28"/>
        </w:rPr>
        <w:t xml:space="preserve"> </w:t>
      </w:r>
      <w:r w:rsidR="00010A60">
        <w:rPr>
          <w:sz w:val="28"/>
          <w:szCs w:val="28"/>
        </w:rPr>
        <w:t>А</w:t>
      </w:r>
      <w:r>
        <w:rPr>
          <w:sz w:val="28"/>
          <w:szCs w:val="28"/>
        </w:rPr>
        <w:t>дминистрация через отдел по финансам администрации Россошанского муниципального района п</w:t>
      </w:r>
      <w:r w:rsidR="00FA68C9" w:rsidRPr="006F410D">
        <w:rPr>
          <w:sz w:val="28"/>
          <w:szCs w:val="28"/>
        </w:rPr>
        <w:t xml:space="preserve">еречисляет в пределах лимитов бюджетных обязательств, предусмотренных в сводной бюджетной росписи </w:t>
      </w:r>
      <w:r>
        <w:rPr>
          <w:sz w:val="28"/>
          <w:szCs w:val="28"/>
        </w:rPr>
        <w:t>местного</w:t>
      </w:r>
      <w:r w:rsidR="00FA68C9" w:rsidRPr="006F410D">
        <w:rPr>
          <w:sz w:val="28"/>
          <w:szCs w:val="28"/>
        </w:rPr>
        <w:t xml:space="preserve"> бюджета на текущий год, </w:t>
      </w:r>
      <w:r w:rsidR="003811FC">
        <w:rPr>
          <w:sz w:val="28"/>
          <w:szCs w:val="28"/>
        </w:rPr>
        <w:t>иные межбюджетные трансферты</w:t>
      </w:r>
      <w:r w:rsidR="00FA68C9" w:rsidRPr="006F410D">
        <w:rPr>
          <w:sz w:val="28"/>
          <w:szCs w:val="28"/>
        </w:rPr>
        <w:t xml:space="preserve"> в бюджет Муниципального </w:t>
      </w:r>
      <w:r w:rsidR="000E3583">
        <w:rPr>
          <w:sz w:val="28"/>
          <w:szCs w:val="28"/>
        </w:rPr>
        <w:t>образования</w:t>
      </w:r>
      <w:r w:rsidR="00010A60">
        <w:rPr>
          <w:sz w:val="28"/>
          <w:szCs w:val="28"/>
        </w:rPr>
        <w:t xml:space="preserve"> в объеме:                                                                                          </w:t>
      </w:r>
    </w:p>
    <w:p w:rsidR="00010A60" w:rsidRDefault="00010A60" w:rsidP="00010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  <w:lang w:val="en-US"/>
        </w:rPr>
        <w:t>II</w:t>
      </w:r>
      <w:r w:rsidRPr="00010A60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C27F15">
        <w:rPr>
          <w:sz w:val="28"/>
          <w:szCs w:val="28"/>
        </w:rPr>
        <w:t>2</w:t>
      </w:r>
      <w:r w:rsidR="00E9557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</w:t>
      </w:r>
      <w:r w:rsidR="00333140">
        <w:rPr>
          <w:sz w:val="28"/>
          <w:szCs w:val="28"/>
        </w:rPr>
        <w:t>45</w:t>
      </w:r>
      <w:r w:rsidR="0057431D">
        <w:rPr>
          <w:sz w:val="28"/>
          <w:szCs w:val="28"/>
        </w:rPr>
        <w:t>000 (</w:t>
      </w:r>
      <w:r w:rsidR="00333140">
        <w:rPr>
          <w:sz w:val="28"/>
          <w:szCs w:val="28"/>
        </w:rPr>
        <w:t>сорок пять</w:t>
      </w:r>
      <w:r w:rsidR="00EA277B">
        <w:rPr>
          <w:sz w:val="28"/>
          <w:szCs w:val="28"/>
        </w:rPr>
        <w:t xml:space="preserve"> тысяч</w:t>
      </w:r>
      <w:r w:rsidR="0057431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9354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00 копеек</w:t>
      </w:r>
      <w:r w:rsidRPr="0059354E">
        <w:rPr>
          <w:sz w:val="28"/>
          <w:szCs w:val="28"/>
        </w:rPr>
        <w:t>.</w:t>
      </w:r>
    </w:p>
    <w:p w:rsidR="00C424BD" w:rsidRPr="00B670A0" w:rsidRDefault="00C424BD" w:rsidP="00C424BD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301B5C">
        <w:rPr>
          <w:color w:val="000000"/>
          <w:spacing w:val="5"/>
          <w:sz w:val="28"/>
          <w:szCs w:val="28"/>
        </w:rPr>
        <w:t>3.</w:t>
      </w:r>
      <w:r>
        <w:rPr>
          <w:color w:val="000000"/>
          <w:spacing w:val="5"/>
          <w:sz w:val="28"/>
          <w:szCs w:val="28"/>
        </w:rPr>
        <w:t>3</w:t>
      </w:r>
      <w:r w:rsidRPr="00301B5C">
        <w:rPr>
          <w:color w:val="000000"/>
          <w:spacing w:val="5"/>
          <w:sz w:val="28"/>
          <w:szCs w:val="28"/>
        </w:rPr>
        <w:t xml:space="preserve">. </w:t>
      </w:r>
      <w:r>
        <w:rPr>
          <w:color w:val="000000"/>
          <w:spacing w:val="5"/>
          <w:sz w:val="28"/>
          <w:szCs w:val="28"/>
        </w:rPr>
        <w:t xml:space="preserve"> </w:t>
      </w:r>
      <w:r w:rsidRPr="00301B5C">
        <w:rPr>
          <w:color w:val="000000"/>
          <w:spacing w:val="5"/>
          <w:sz w:val="28"/>
          <w:szCs w:val="28"/>
        </w:rPr>
        <w:t>Данные средств</w:t>
      </w:r>
      <w:r>
        <w:rPr>
          <w:color w:val="000000"/>
          <w:spacing w:val="5"/>
          <w:sz w:val="28"/>
          <w:szCs w:val="28"/>
        </w:rPr>
        <w:t>а зачисляются в доход бюджет</w:t>
      </w:r>
      <w:r w:rsidR="0057431D"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 М</w:t>
      </w:r>
      <w:r w:rsidRPr="00301B5C">
        <w:rPr>
          <w:color w:val="000000"/>
          <w:spacing w:val="5"/>
          <w:sz w:val="28"/>
          <w:szCs w:val="28"/>
        </w:rPr>
        <w:t>униципальн</w:t>
      </w:r>
      <w:r>
        <w:rPr>
          <w:color w:val="000000"/>
          <w:spacing w:val="5"/>
          <w:sz w:val="28"/>
          <w:szCs w:val="28"/>
        </w:rPr>
        <w:t>ого</w:t>
      </w:r>
      <w:r w:rsidRPr="00301B5C">
        <w:rPr>
          <w:color w:val="000000"/>
          <w:spacing w:val="5"/>
          <w:sz w:val="28"/>
          <w:szCs w:val="28"/>
        </w:rPr>
        <w:t xml:space="preserve"> </w:t>
      </w:r>
      <w:r w:rsidRPr="00301B5C">
        <w:rPr>
          <w:color w:val="000000"/>
          <w:spacing w:val="-1"/>
          <w:sz w:val="28"/>
          <w:szCs w:val="28"/>
        </w:rPr>
        <w:t>образован</w:t>
      </w:r>
      <w:r>
        <w:rPr>
          <w:color w:val="000000"/>
          <w:spacing w:val="-1"/>
          <w:sz w:val="28"/>
          <w:szCs w:val="28"/>
        </w:rPr>
        <w:t>ия</w:t>
      </w:r>
      <w:r w:rsidRPr="00301B5C">
        <w:rPr>
          <w:color w:val="000000"/>
          <w:spacing w:val="-1"/>
          <w:sz w:val="28"/>
          <w:szCs w:val="28"/>
        </w:rPr>
        <w:t xml:space="preserve"> по коду классификации доходов бюджетов Российской Федерации </w:t>
      </w:r>
      <w:r>
        <w:rPr>
          <w:color w:val="000000"/>
          <w:spacing w:val="-2"/>
          <w:sz w:val="28"/>
          <w:szCs w:val="28"/>
        </w:rPr>
        <w:t>914</w:t>
      </w:r>
      <w:r w:rsidR="003811FC">
        <w:rPr>
          <w:color w:val="000000"/>
          <w:spacing w:val="-2"/>
          <w:sz w:val="28"/>
          <w:szCs w:val="28"/>
        </w:rPr>
        <w:t xml:space="preserve"> 2 02 4</w:t>
      </w:r>
      <w:r w:rsidRPr="007B23D0">
        <w:rPr>
          <w:color w:val="000000"/>
          <w:spacing w:val="-2"/>
          <w:sz w:val="28"/>
          <w:szCs w:val="28"/>
        </w:rPr>
        <w:t>9999</w:t>
      </w:r>
      <w:r>
        <w:rPr>
          <w:color w:val="000000"/>
          <w:spacing w:val="-2"/>
          <w:sz w:val="28"/>
          <w:szCs w:val="28"/>
        </w:rPr>
        <w:t xml:space="preserve"> 10 0000 150</w:t>
      </w:r>
      <w:r w:rsidRPr="007B23D0">
        <w:rPr>
          <w:color w:val="000000"/>
          <w:spacing w:val="-2"/>
          <w:sz w:val="28"/>
          <w:szCs w:val="28"/>
        </w:rPr>
        <w:t xml:space="preserve"> «</w:t>
      </w:r>
      <w:r w:rsidRPr="007B23D0">
        <w:rPr>
          <w:color w:val="000000"/>
          <w:spacing w:val="-3"/>
          <w:sz w:val="28"/>
          <w:szCs w:val="28"/>
        </w:rPr>
        <w:t xml:space="preserve">Прочие </w:t>
      </w:r>
      <w:r w:rsidR="00C27F15">
        <w:rPr>
          <w:color w:val="000000"/>
          <w:spacing w:val="-3"/>
          <w:sz w:val="28"/>
          <w:szCs w:val="28"/>
        </w:rPr>
        <w:t>межбюджетные трансферты, передаваемые бюджетам сельских поселений</w:t>
      </w:r>
      <w:r w:rsidRPr="00B670A0">
        <w:rPr>
          <w:color w:val="000000"/>
          <w:spacing w:val="-3"/>
          <w:sz w:val="28"/>
          <w:szCs w:val="28"/>
        </w:rPr>
        <w:t>».</w:t>
      </w:r>
    </w:p>
    <w:p w:rsidR="00FA68C9" w:rsidRDefault="00C424BD" w:rsidP="00D5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59B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010A60">
        <w:rPr>
          <w:sz w:val="28"/>
          <w:szCs w:val="28"/>
        </w:rPr>
        <w:t>.</w:t>
      </w:r>
      <w:r w:rsidR="00D559B9">
        <w:rPr>
          <w:sz w:val="28"/>
          <w:szCs w:val="28"/>
        </w:rPr>
        <w:t xml:space="preserve"> </w:t>
      </w:r>
      <w:r w:rsidR="00FA68C9" w:rsidRPr="006F410D">
        <w:rPr>
          <w:sz w:val="28"/>
          <w:szCs w:val="28"/>
        </w:rPr>
        <w:t xml:space="preserve">Объем финансирования может быть изменен в соответствии с изменениями в законодательстве Воронежской области, распоряжениями и постановлениями Правительства Воронежской области и </w:t>
      </w:r>
      <w:r w:rsidR="000E3583">
        <w:rPr>
          <w:sz w:val="28"/>
          <w:szCs w:val="28"/>
        </w:rPr>
        <w:t>Россошанского муниципального района</w:t>
      </w:r>
      <w:r w:rsidR="00FA68C9" w:rsidRPr="006F410D">
        <w:rPr>
          <w:sz w:val="28"/>
          <w:szCs w:val="28"/>
        </w:rPr>
        <w:t xml:space="preserve">, другими нормативными правовыми актами области, а также при невыполнении Муниципальным </w:t>
      </w:r>
      <w:r w:rsidR="00D559B9">
        <w:rPr>
          <w:sz w:val="28"/>
          <w:szCs w:val="28"/>
        </w:rPr>
        <w:t>образованием</w:t>
      </w:r>
      <w:r w:rsidR="00FA68C9" w:rsidRPr="006F410D">
        <w:rPr>
          <w:sz w:val="28"/>
          <w:szCs w:val="28"/>
        </w:rPr>
        <w:t xml:space="preserve"> обязательств по соглашению.</w:t>
      </w:r>
    </w:p>
    <w:p w:rsidR="00110B16" w:rsidRDefault="00110B16" w:rsidP="00D559B9">
      <w:pPr>
        <w:jc w:val="both"/>
        <w:rPr>
          <w:sz w:val="28"/>
          <w:szCs w:val="28"/>
        </w:rPr>
      </w:pPr>
    </w:p>
    <w:p w:rsidR="004B59EF" w:rsidRPr="00FA68C9" w:rsidRDefault="004B59EF" w:rsidP="000F4B08">
      <w:pPr>
        <w:ind w:left="284" w:firstLine="567"/>
        <w:jc w:val="center"/>
        <w:rPr>
          <w:b/>
          <w:sz w:val="28"/>
          <w:szCs w:val="28"/>
        </w:rPr>
      </w:pPr>
    </w:p>
    <w:p w:rsidR="00436903" w:rsidRPr="00EA5FFB" w:rsidRDefault="00961072" w:rsidP="00961072">
      <w:pPr>
        <w:pStyle w:val="a8"/>
        <w:tabs>
          <w:tab w:val="left" w:pos="3255"/>
          <w:tab w:val="center" w:pos="5173"/>
        </w:tabs>
        <w:ind w:left="708"/>
        <w:jc w:val="left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     4.</w:t>
      </w:r>
      <w:r>
        <w:rPr>
          <w:rFonts w:ascii="Times New Roman" w:hAnsi="Times New Roman" w:cs="Times New Roman"/>
          <w:bCs/>
          <w:noProof/>
          <w:sz w:val="28"/>
          <w:szCs w:val="28"/>
        </w:rPr>
        <w:tab/>
      </w:r>
      <w:r w:rsidR="00436903" w:rsidRPr="00EA5FFB">
        <w:rPr>
          <w:rFonts w:ascii="Times New Roman" w:hAnsi="Times New Roman" w:cs="Times New Roman"/>
          <w:bCs/>
          <w:noProof/>
          <w:sz w:val="28"/>
          <w:szCs w:val="28"/>
        </w:rPr>
        <w:t>Уведомления, сообщения</w:t>
      </w:r>
    </w:p>
    <w:p w:rsidR="00436903" w:rsidRDefault="00436903" w:rsidP="006F410D">
      <w:pPr>
        <w:ind w:firstLine="709"/>
        <w:rPr>
          <w:sz w:val="28"/>
          <w:szCs w:val="28"/>
        </w:rPr>
      </w:pPr>
    </w:p>
    <w:p w:rsidR="000F4B08" w:rsidRPr="004B59EF" w:rsidRDefault="000F4B08" w:rsidP="006F410D">
      <w:pPr>
        <w:ind w:firstLine="709"/>
        <w:rPr>
          <w:sz w:val="28"/>
          <w:szCs w:val="28"/>
        </w:rPr>
      </w:pPr>
    </w:p>
    <w:p w:rsidR="00436903" w:rsidRPr="004B59EF" w:rsidRDefault="006F410D" w:rsidP="006F410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.1. Все </w:t>
      </w:r>
      <w:r w:rsidR="00436903" w:rsidRPr="004B59EF">
        <w:rPr>
          <w:rFonts w:ascii="Times New Roman" w:hAnsi="Times New Roman" w:cs="Times New Roman"/>
          <w:sz w:val="28"/>
          <w:szCs w:val="28"/>
        </w:rPr>
        <w:t>уведомления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 и сообщения, направляемые Сторонами в связи с</w:t>
      </w:r>
      <w:r w:rsidR="00436903" w:rsidRPr="004B59EF">
        <w:rPr>
          <w:rFonts w:ascii="Times New Roman" w:hAnsi="Times New Roman" w:cs="Times New Roman"/>
          <w:sz w:val="28"/>
          <w:szCs w:val="28"/>
        </w:rPr>
        <w:t xml:space="preserve">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исполнением настоящего </w:t>
      </w:r>
      <w:r w:rsidR="00300A53">
        <w:rPr>
          <w:rFonts w:ascii="Times New Roman" w:hAnsi="Times New Roman" w:cs="Times New Roman"/>
          <w:noProof/>
          <w:sz w:val="28"/>
          <w:szCs w:val="28"/>
        </w:rPr>
        <w:t>Соглашения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, должны быть </w:t>
      </w:r>
      <w:r w:rsidR="004B59EF" w:rsidRPr="004B59EF">
        <w:rPr>
          <w:rFonts w:ascii="Times New Roman" w:hAnsi="Times New Roman" w:cs="Times New Roman"/>
          <w:noProof/>
          <w:sz w:val="28"/>
          <w:szCs w:val="28"/>
        </w:rPr>
        <w:t>оформленны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 в письменной форме.</w:t>
      </w:r>
    </w:p>
    <w:p w:rsidR="00436903" w:rsidRPr="004B59EF" w:rsidRDefault="006F410D" w:rsidP="004B59EF">
      <w:pPr>
        <w:pStyle w:val="a8"/>
        <w:tabs>
          <w:tab w:val="num" w:pos="1060"/>
        </w:tabs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E47F2F" w:rsidRPr="004B59EF">
        <w:rPr>
          <w:rFonts w:ascii="Times New Roman" w:hAnsi="Times New Roman" w:cs="Times New Roman"/>
          <w:noProof/>
          <w:sz w:val="28"/>
          <w:szCs w:val="28"/>
        </w:rPr>
        <w:t>.2.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 Стороны обязуются незамедлительно извещать</w:t>
      </w:r>
      <w:r w:rsidR="00E47F2F" w:rsidRPr="004B59EF">
        <w:rPr>
          <w:rFonts w:ascii="Times New Roman" w:hAnsi="Times New Roman" w:cs="Times New Roman"/>
          <w:noProof/>
          <w:sz w:val="28"/>
          <w:szCs w:val="28"/>
        </w:rPr>
        <w:t xml:space="preserve"> друг друга обо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всех изменениях</w:t>
      </w:r>
      <w:r w:rsidR="00E47F2F" w:rsidRPr="004B59E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своих юридических адресов и банковских реквизитов.</w:t>
      </w:r>
    </w:p>
    <w:p w:rsidR="004B59EF" w:rsidRDefault="004B59EF" w:rsidP="004B59EF">
      <w:pPr>
        <w:ind w:firstLine="709"/>
        <w:rPr>
          <w:sz w:val="28"/>
          <w:szCs w:val="28"/>
        </w:rPr>
      </w:pPr>
    </w:p>
    <w:p w:rsidR="000F4B08" w:rsidRPr="004B59EF" w:rsidRDefault="000F4B08" w:rsidP="004B59EF">
      <w:pPr>
        <w:ind w:firstLine="709"/>
        <w:rPr>
          <w:sz w:val="28"/>
          <w:szCs w:val="28"/>
        </w:rPr>
      </w:pPr>
    </w:p>
    <w:p w:rsidR="00436903" w:rsidRPr="00EA5FFB" w:rsidRDefault="00961072" w:rsidP="00961072">
      <w:pPr>
        <w:pStyle w:val="a8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EE6D47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5. </w:t>
      </w:r>
      <w:r w:rsidR="00436903" w:rsidRPr="00EA5FFB">
        <w:rPr>
          <w:rFonts w:ascii="Times New Roman" w:hAnsi="Times New Roman" w:cs="Times New Roman"/>
          <w:bCs/>
          <w:noProof/>
          <w:sz w:val="28"/>
          <w:szCs w:val="28"/>
        </w:rPr>
        <w:t>Ответственность сторон</w:t>
      </w:r>
    </w:p>
    <w:p w:rsidR="004B59EF" w:rsidRDefault="004B59EF" w:rsidP="004B59EF">
      <w:pPr>
        <w:pStyle w:val="a8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0F4B08" w:rsidRPr="000F4B08" w:rsidRDefault="000F4B08" w:rsidP="000F4B08"/>
    <w:p w:rsidR="00436903" w:rsidRPr="004B59EF" w:rsidRDefault="000E3583" w:rsidP="004B59EF">
      <w:pPr>
        <w:pStyle w:val="a8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</w:t>
      </w:r>
      <w:r w:rsidR="002D2D41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Стороны несут ответственность за неисполнение или ненадлежащее</w:t>
      </w:r>
      <w:r w:rsidR="00436903" w:rsidRPr="004B59EF">
        <w:rPr>
          <w:rFonts w:ascii="Times New Roman" w:hAnsi="Times New Roman" w:cs="Times New Roman"/>
          <w:sz w:val="28"/>
          <w:szCs w:val="28"/>
        </w:rPr>
        <w:t xml:space="preserve">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исполнение обязательств по настоящему </w:t>
      </w:r>
      <w:r w:rsidR="00300A53">
        <w:rPr>
          <w:rFonts w:ascii="Times New Roman" w:hAnsi="Times New Roman" w:cs="Times New Roman"/>
          <w:noProof/>
          <w:sz w:val="28"/>
          <w:szCs w:val="28"/>
        </w:rPr>
        <w:t>Соглашению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</w:t>
      </w:r>
      <w:r w:rsidR="00436903" w:rsidRPr="004B59EF">
        <w:rPr>
          <w:rFonts w:ascii="Times New Roman" w:hAnsi="Times New Roman" w:cs="Times New Roman"/>
          <w:sz w:val="28"/>
          <w:szCs w:val="28"/>
        </w:rPr>
        <w:t xml:space="preserve">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законодательством Российской Федерации.</w:t>
      </w:r>
    </w:p>
    <w:p w:rsidR="00436903" w:rsidRDefault="00436903" w:rsidP="004B59EF">
      <w:pPr>
        <w:ind w:firstLine="709"/>
        <w:rPr>
          <w:sz w:val="28"/>
          <w:szCs w:val="28"/>
        </w:rPr>
      </w:pPr>
    </w:p>
    <w:p w:rsidR="000F4B08" w:rsidRPr="004B59EF" w:rsidRDefault="000F4B08" w:rsidP="004B59EF">
      <w:pPr>
        <w:ind w:firstLine="709"/>
        <w:rPr>
          <w:sz w:val="28"/>
          <w:szCs w:val="28"/>
        </w:rPr>
      </w:pPr>
    </w:p>
    <w:p w:rsidR="00436903" w:rsidRPr="004B59EF" w:rsidRDefault="00961072" w:rsidP="00961072">
      <w:pPr>
        <w:pStyle w:val="a8"/>
        <w:ind w:firstLine="709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</w:t>
      </w:r>
      <w:r w:rsidR="00EE6D47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6. </w:t>
      </w:r>
      <w:r w:rsidR="00436903" w:rsidRPr="00EA5FFB">
        <w:rPr>
          <w:rFonts w:ascii="Times New Roman" w:hAnsi="Times New Roman" w:cs="Times New Roman"/>
          <w:bCs/>
          <w:noProof/>
          <w:sz w:val="28"/>
          <w:szCs w:val="28"/>
        </w:rPr>
        <w:t xml:space="preserve">Срок действия </w:t>
      </w:r>
      <w:r w:rsidR="00300A53" w:rsidRPr="00EA5FFB">
        <w:rPr>
          <w:rFonts w:ascii="Times New Roman" w:hAnsi="Times New Roman" w:cs="Times New Roman"/>
          <w:bCs/>
          <w:noProof/>
          <w:sz w:val="28"/>
          <w:szCs w:val="28"/>
        </w:rPr>
        <w:t>Соглашения</w:t>
      </w:r>
    </w:p>
    <w:p w:rsidR="00436903" w:rsidRDefault="00436903" w:rsidP="004B59EF">
      <w:pPr>
        <w:ind w:firstLine="709"/>
        <w:rPr>
          <w:sz w:val="28"/>
          <w:szCs w:val="28"/>
        </w:rPr>
      </w:pPr>
    </w:p>
    <w:p w:rsidR="000F4B08" w:rsidRPr="004B59EF" w:rsidRDefault="000F4B08" w:rsidP="004B59EF">
      <w:pPr>
        <w:ind w:firstLine="709"/>
        <w:rPr>
          <w:sz w:val="28"/>
          <w:szCs w:val="28"/>
        </w:rPr>
      </w:pPr>
    </w:p>
    <w:p w:rsidR="00436903" w:rsidRPr="004B59EF" w:rsidRDefault="006F410D" w:rsidP="004B59EF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.1. Настоящ</w:t>
      </w:r>
      <w:r w:rsidR="00300A53">
        <w:rPr>
          <w:rFonts w:ascii="Times New Roman" w:hAnsi="Times New Roman" w:cs="Times New Roman"/>
          <w:noProof/>
          <w:sz w:val="28"/>
          <w:szCs w:val="28"/>
        </w:rPr>
        <w:t xml:space="preserve">ее Соглашение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вступает в силу со дня его </w:t>
      </w:r>
      <w:r w:rsidR="00B440CF">
        <w:rPr>
          <w:rFonts w:ascii="Times New Roman" w:hAnsi="Times New Roman" w:cs="Times New Roman"/>
          <w:noProof/>
          <w:sz w:val="28"/>
          <w:szCs w:val="28"/>
        </w:rPr>
        <w:t>официального опубликования обеими сторонами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36903" w:rsidRPr="004B59EF" w:rsidRDefault="006F410D" w:rsidP="00BF0160">
      <w:pPr>
        <w:pStyle w:val="a8"/>
        <w:tabs>
          <w:tab w:val="num" w:pos="106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="009517DE">
        <w:rPr>
          <w:rFonts w:ascii="Times New Roman" w:hAnsi="Times New Roman" w:cs="Times New Roman"/>
          <w:noProof/>
          <w:sz w:val="28"/>
          <w:szCs w:val="28"/>
        </w:rPr>
        <w:t>.2.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 xml:space="preserve"> Настоящ</w:t>
      </w:r>
      <w:r w:rsidR="00300A53">
        <w:rPr>
          <w:rFonts w:ascii="Times New Roman" w:hAnsi="Times New Roman" w:cs="Times New Roman"/>
          <w:noProof/>
          <w:sz w:val="28"/>
          <w:szCs w:val="28"/>
        </w:rPr>
        <w:t xml:space="preserve">ее Соглашение </w:t>
      </w:r>
      <w:r w:rsidR="00436903" w:rsidRPr="004B59EF">
        <w:rPr>
          <w:rFonts w:ascii="Times New Roman" w:hAnsi="Times New Roman" w:cs="Times New Roman"/>
          <w:noProof/>
          <w:sz w:val="28"/>
          <w:szCs w:val="28"/>
        </w:rPr>
        <w:t>действует</w:t>
      </w:r>
      <w:r w:rsidR="00436903" w:rsidRPr="004B59EF">
        <w:rPr>
          <w:rFonts w:ascii="Times New Roman" w:hAnsi="Times New Roman" w:cs="Times New Roman"/>
          <w:sz w:val="28"/>
          <w:szCs w:val="28"/>
        </w:rPr>
        <w:t xml:space="preserve"> до полного исполнения Сторонами своих обязательств по настоящему </w:t>
      </w:r>
      <w:r w:rsidR="00300A53">
        <w:rPr>
          <w:rFonts w:ascii="Times New Roman" w:hAnsi="Times New Roman" w:cs="Times New Roman"/>
          <w:sz w:val="28"/>
          <w:szCs w:val="28"/>
        </w:rPr>
        <w:t>Соглашению</w:t>
      </w:r>
      <w:r w:rsidR="00436903" w:rsidRPr="004B59EF">
        <w:rPr>
          <w:rFonts w:ascii="Times New Roman" w:hAnsi="Times New Roman" w:cs="Times New Roman"/>
          <w:sz w:val="28"/>
          <w:szCs w:val="28"/>
        </w:rPr>
        <w:t>.</w:t>
      </w:r>
    </w:p>
    <w:p w:rsidR="006F410D" w:rsidRDefault="006F410D" w:rsidP="009517DE">
      <w:pPr>
        <w:pStyle w:val="a8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0F4B08" w:rsidRPr="000F4B08" w:rsidRDefault="000F4B08" w:rsidP="000F4B08"/>
    <w:p w:rsidR="00436903" w:rsidRPr="00EA5FFB" w:rsidRDefault="00FA68C9" w:rsidP="009517DE">
      <w:pPr>
        <w:pStyle w:val="a8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EA5FFB">
        <w:rPr>
          <w:rFonts w:ascii="Times New Roman" w:hAnsi="Times New Roman" w:cs="Times New Roman"/>
          <w:bCs/>
          <w:noProof/>
          <w:sz w:val="28"/>
          <w:szCs w:val="28"/>
        </w:rPr>
        <w:t>7.</w:t>
      </w:r>
      <w:r w:rsidR="009517DE" w:rsidRPr="00EA5F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436903" w:rsidRPr="00EA5FFB">
        <w:rPr>
          <w:rFonts w:ascii="Times New Roman" w:hAnsi="Times New Roman" w:cs="Times New Roman"/>
          <w:bCs/>
          <w:noProof/>
          <w:sz w:val="28"/>
          <w:szCs w:val="28"/>
        </w:rPr>
        <w:t>Прочие условия</w:t>
      </w:r>
    </w:p>
    <w:p w:rsidR="00EA5FFB" w:rsidRDefault="00EA5FFB" w:rsidP="00EA5FFB"/>
    <w:p w:rsidR="000F4B08" w:rsidRPr="00EA5FFB" w:rsidRDefault="000F4B08" w:rsidP="00EA5FFB"/>
    <w:p w:rsidR="00436903" w:rsidRDefault="001F330B" w:rsidP="001F3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</w:t>
      </w:r>
      <w:r w:rsidR="008E5DF5">
        <w:rPr>
          <w:sz w:val="28"/>
          <w:szCs w:val="28"/>
        </w:rPr>
        <w:t xml:space="preserve"> Все изменения и дополнения к настоящему соглашению считаются действительными, если они оформлены в письменном виде и подписаны Сторонами.</w:t>
      </w:r>
    </w:p>
    <w:p w:rsidR="008E5DF5" w:rsidRDefault="009A0697" w:rsidP="00705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5DF5">
        <w:rPr>
          <w:sz w:val="28"/>
          <w:szCs w:val="28"/>
        </w:rPr>
        <w:t xml:space="preserve">7.2.   В случае изменения законодательства Российской Федерации, издания (отмены) законодательных и иных </w:t>
      </w:r>
      <w:r>
        <w:rPr>
          <w:sz w:val="28"/>
          <w:szCs w:val="28"/>
        </w:rPr>
        <w:t>нормативных правовых актов Российской Федерации, непосредственно касающихся предмета настоящего соглашения, стороны вносят соответствующие изменения или дополнения к настоящему соглашению путем заключения дополнительных соглашений или прекращают его действие.</w:t>
      </w:r>
    </w:p>
    <w:p w:rsidR="008E5DF5" w:rsidRDefault="00705C59" w:rsidP="002250E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50E8">
        <w:rPr>
          <w:rFonts w:ascii="Times New Roman" w:hAnsi="Times New Roman" w:cs="Times New Roman"/>
          <w:sz w:val="28"/>
          <w:szCs w:val="28"/>
        </w:rPr>
        <w:t xml:space="preserve">    </w:t>
      </w:r>
      <w:r w:rsidR="002D2D41">
        <w:rPr>
          <w:rFonts w:ascii="Times New Roman" w:hAnsi="Times New Roman" w:cs="Times New Roman"/>
          <w:sz w:val="28"/>
          <w:szCs w:val="28"/>
        </w:rPr>
        <w:t xml:space="preserve">7.3. </w:t>
      </w:r>
      <w:r w:rsidR="009A0697">
        <w:rPr>
          <w:rFonts w:ascii="Times New Roman" w:hAnsi="Times New Roman" w:cs="Times New Roman"/>
          <w:sz w:val="28"/>
          <w:szCs w:val="28"/>
        </w:rPr>
        <w:t>На</w:t>
      </w:r>
      <w:r w:rsidR="008E5DF5" w:rsidRPr="004B59EF">
        <w:rPr>
          <w:rFonts w:ascii="Times New Roman" w:hAnsi="Times New Roman" w:cs="Times New Roman"/>
          <w:sz w:val="28"/>
          <w:szCs w:val="28"/>
        </w:rPr>
        <w:t>стоящ</w:t>
      </w:r>
      <w:r w:rsidR="008E5DF5">
        <w:rPr>
          <w:rFonts w:ascii="Times New Roman" w:hAnsi="Times New Roman" w:cs="Times New Roman"/>
          <w:sz w:val="28"/>
          <w:szCs w:val="28"/>
        </w:rPr>
        <w:t xml:space="preserve">ее Соглашение </w:t>
      </w:r>
      <w:r w:rsidR="008E5DF5" w:rsidRPr="004B59EF">
        <w:rPr>
          <w:rFonts w:ascii="Times New Roman" w:hAnsi="Times New Roman" w:cs="Times New Roman"/>
          <w:sz w:val="28"/>
          <w:szCs w:val="28"/>
        </w:rPr>
        <w:t>составлен</w:t>
      </w:r>
      <w:r w:rsidR="008E5DF5">
        <w:rPr>
          <w:rFonts w:ascii="Times New Roman" w:hAnsi="Times New Roman" w:cs="Times New Roman"/>
          <w:sz w:val="28"/>
          <w:szCs w:val="28"/>
        </w:rPr>
        <w:t>о</w:t>
      </w:r>
      <w:r w:rsidR="008E5DF5" w:rsidRPr="004B59EF">
        <w:rPr>
          <w:rFonts w:ascii="Times New Roman" w:hAnsi="Times New Roman" w:cs="Times New Roman"/>
          <w:sz w:val="28"/>
          <w:szCs w:val="28"/>
        </w:rPr>
        <w:t xml:space="preserve"> в </w:t>
      </w:r>
      <w:r w:rsidR="008E5DF5">
        <w:rPr>
          <w:rFonts w:ascii="Times New Roman" w:hAnsi="Times New Roman" w:cs="Times New Roman"/>
          <w:sz w:val="28"/>
          <w:szCs w:val="28"/>
        </w:rPr>
        <w:t>двух</w:t>
      </w:r>
      <w:r w:rsidR="002250E8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>
        <w:rPr>
          <w:rFonts w:ascii="Times New Roman" w:hAnsi="Times New Roman" w:cs="Times New Roman"/>
          <w:sz w:val="28"/>
          <w:szCs w:val="28"/>
        </w:rPr>
        <w:t xml:space="preserve">равную </w:t>
      </w:r>
      <w:r w:rsidR="008E5DF5" w:rsidRPr="004B59EF">
        <w:rPr>
          <w:rFonts w:ascii="Times New Roman" w:hAnsi="Times New Roman" w:cs="Times New Roman"/>
          <w:sz w:val="28"/>
          <w:szCs w:val="28"/>
        </w:rPr>
        <w:t>юридическую силу</w:t>
      </w:r>
      <w:r w:rsidR="008E5DF5">
        <w:rPr>
          <w:rFonts w:ascii="Times New Roman" w:hAnsi="Times New Roman" w:cs="Times New Roman"/>
          <w:sz w:val="28"/>
          <w:szCs w:val="28"/>
        </w:rPr>
        <w:t>.</w:t>
      </w:r>
    </w:p>
    <w:p w:rsidR="006A1A7E" w:rsidRDefault="006A1A7E" w:rsidP="006A1A7E"/>
    <w:p w:rsidR="006A1A7E" w:rsidRPr="006A1A7E" w:rsidRDefault="006A1A7E" w:rsidP="006A1A7E"/>
    <w:p w:rsidR="00436903" w:rsidRDefault="00EE6D47" w:rsidP="00EE6D47">
      <w:pPr>
        <w:pStyle w:val="1"/>
        <w:ind w:firstLine="709"/>
        <w:jc w:val="left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t xml:space="preserve">      </w:t>
      </w:r>
      <w:r w:rsidR="00FA68C9" w:rsidRPr="00EA5FF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8</w:t>
      </w:r>
      <w:r w:rsidR="00436903" w:rsidRPr="00EA5FFB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 Юридические адреса, реквизиты и подписи Сторон</w:t>
      </w:r>
    </w:p>
    <w:p w:rsidR="00C94671" w:rsidRPr="00C94671" w:rsidRDefault="00C94671" w:rsidP="00C94671"/>
    <w:tbl>
      <w:tblPr>
        <w:tblW w:w="9983" w:type="dxa"/>
        <w:tblInd w:w="-176" w:type="dxa"/>
        <w:tblLook w:val="01E0"/>
      </w:tblPr>
      <w:tblGrid>
        <w:gridCol w:w="4849"/>
        <w:gridCol w:w="5134"/>
      </w:tblGrid>
      <w:tr w:rsidR="00436903" w:rsidRPr="004B59EF" w:rsidTr="00C94671">
        <w:trPr>
          <w:trHeight w:val="70"/>
        </w:trPr>
        <w:tc>
          <w:tcPr>
            <w:tcW w:w="4849" w:type="dxa"/>
          </w:tcPr>
          <w:p w:rsidR="00436903" w:rsidRDefault="0062685F" w:rsidP="00E95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36903" w:rsidRPr="004B59EF">
              <w:rPr>
                <w:sz w:val="28"/>
                <w:szCs w:val="28"/>
              </w:rPr>
              <w:t>:</w:t>
            </w:r>
          </w:p>
          <w:p w:rsidR="00516CCA" w:rsidRPr="004B59EF" w:rsidRDefault="00516CCA" w:rsidP="00E959E1">
            <w:pPr>
              <w:jc w:val="both"/>
              <w:rPr>
                <w:sz w:val="28"/>
                <w:szCs w:val="28"/>
              </w:rPr>
            </w:pPr>
          </w:p>
          <w:p w:rsidR="0062685F" w:rsidRPr="004B59EF" w:rsidRDefault="000E3583" w:rsidP="007965AB">
            <w:pPr>
              <w:pStyle w:val="a5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D767A">
              <w:rPr>
                <w:sz w:val="28"/>
                <w:szCs w:val="28"/>
              </w:rPr>
              <w:t>Россошанск</w:t>
            </w:r>
            <w:r>
              <w:rPr>
                <w:sz w:val="28"/>
                <w:szCs w:val="28"/>
              </w:rPr>
              <w:t xml:space="preserve">ого </w:t>
            </w:r>
            <w:r w:rsidR="0062685F" w:rsidRPr="00F83405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="0062685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62685F" w:rsidRPr="00F83405">
              <w:rPr>
                <w:sz w:val="28"/>
                <w:szCs w:val="28"/>
              </w:rPr>
              <w:t xml:space="preserve"> Воронежской области</w:t>
            </w:r>
          </w:p>
          <w:p w:rsidR="0062685F" w:rsidRDefault="0062685F" w:rsidP="0062685F">
            <w:pPr>
              <w:pStyle w:val="a5"/>
              <w:spacing w:after="0"/>
              <w:rPr>
                <w:sz w:val="28"/>
                <w:szCs w:val="28"/>
              </w:rPr>
            </w:pPr>
            <w:r>
              <w:t>396650, Воронежская область,                                                  г Россошь, пл. Ленина, д.4</w:t>
            </w:r>
          </w:p>
          <w:p w:rsidR="00404272" w:rsidRPr="002D5350" w:rsidRDefault="00404272" w:rsidP="00404272">
            <w:pPr>
              <w:pStyle w:val="a5"/>
              <w:spacing w:after="0"/>
              <w:rPr>
                <w:sz w:val="28"/>
                <w:szCs w:val="28"/>
              </w:rPr>
            </w:pPr>
            <w:r w:rsidRPr="002D5350">
              <w:rPr>
                <w:sz w:val="28"/>
                <w:szCs w:val="28"/>
              </w:rPr>
              <w:t>Финансовый орган:</w:t>
            </w:r>
          </w:p>
          <w:p w:rsidR="00404272" w:rsidRDefault="00404272" w:rsidP="00404272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финансам администрации Россошанского муниципального района</w:t>
            </w:r>
          </w:p>
          <w:p w:rsidR="00404272" w:rsidRPr="004B59EF" w:rsidRDefault="00404272" w:rsidP="00404272">
            <w:pPr>
              <w:pStyle w:val="a5"/>
              <w:spacing w:after="0"/>
              <w:rPr>
                <w:sz w:val="28"/>
                <w:szCs w:val="28"/>
              </w:rPr>
            </w:pPr>
            <w:r w:rsidRPr="004B59EF">
              <w:rPr>
                <w:sz w:val="28"/>
                <w:szCs w:val="28"/>
              </w:rPr>
              <w:t xml:space="preserve">ИНН </w:t>
            </w:r>
            <w:r>
              <w:t>3627001908</w:t>
            </w:r>
          </w:p>
          <w:p w:rsidR="00404272" w:rsidRPr="004B59EF" w:rsidRDefault="00404272" w:rsidP="00404272">
            <w:pPr>
              <w:pStyle w:val="a4"/>
              <w:rPr>
                <w:sz w:val="28"/>
                <w:szCs w:val="28"/>
              </w:rPr>
            </w:pPr>
            <w:r w:rsidRPr="004B59EF">
              <w:rPr>
                <w:sz w:val="28"/>
                <w:szCs w:val="28"/>
              </w:rPr>
              <w:t xml:space="preserve">КПП </w:t>
            </w:r>
            <w:r>
              <w:t>362701001</w:t>
            </w:r>
          </w:p>
          <w:p w:rsidR="00404272" w:rsidRDefault="00404272" w:rsidP="00404272">
            <w:pPr>
              <w:pStyle w:val="a5"/>
              <w:spacing w:after="0"/>
            </w:pPr>
            <w:r w:rsidRPr="004B59EF">
              <w:rPr>
                <w:sz w:val="28"/>
                <w:szCs w:val="28"/>
              </w:rPr>
              <w:t>Банк</w:t>
            </w:r>
            <w:r>
              <w:rPr>
                <w:sz w:val="28"/>
                <w:szCs w:val="28"/>
              </w:rPr>
              <w:t xml:space="preserve">: </w:t>
            </w:r>
            <w:r>
              <w:t xml:space="preserve">ОТДЕЛЕНИЕ ВОРОНЕЖ БАНКА РОССИИ//УФК по Воронежской области г. Воронеж </w:t>
            </w:r>
          </w:p>
          <w:p w:rsidR="00404272" w:rsidRDefault="00404272" w:rsidP="00404272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Р/с № 03231643206470003100 </w:t>
            </w:r>
          </w:p>
          <w:p w:rsidR="00404272" w:rsidRDefault="00404272" w:rsidP="00404272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Л/с № 02313001240 </w:t>
            </w:r>
          </w:p>
          <w:p w:rsidR="00404272" w:rsidRDefault="00404272" w:rsidP="00404272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Кор/с 40102810945370000023 </w:t>
            </w:r>
          </w:p>
          <w:p w:rsidR="00404272" w:rsidRDefault="00404272" w:rsidP="00404272">
            <w:pPr>
              <w:spacing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БИК 012007084 </w:t>
            </w:r>
          </w:p>
          <w:p w:rsidR="00404272" w:rsidRDefault="00404272" w:rsidP="003B05F5">
            <w:pPr>
              <w:spacing w:line="36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ОКТМО 20647000</w:t>
            </w:r>
          </w:p>
          <w:p w:rsidR="00770B6B" w:rsidRDefault="00770B6B" w:rsidP="00770B6B">
            <w:pPr>
              <w:rPr>
                <w:color w:val="000000"/>
                <w:sz w:val="27"/>
                <w:szCs w:val="27"/>
              </w:rPr>
            </w:pPr>
          </w:p>
          <w:p w:rsidR="0062685F" w:rsidRPr="004B59EF" w:rsidRDefault="00404272" w:rsidP="003B05F5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2685F">
              <w:rPr>
                <w:sz w:val="28"/>
                <w:szCs w:val="28"/>
              </w:rPr>
              <w:t xml:space="preserve"> администрации Россошанского муниципального района Воронежской области</w:t>
            </w:r>
          </w:p>
          <w:p w:rsidR="0062685F" w:rsidRPr="004B59EF" w:rsidRDefault="0062685F" w:rsidP="0062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</w:t>
            </w:r>
            <w:r w:rsidR="00404272">
              <w:rPr>
                <w:sz w:val="28"/>
                <w:szCs w:val="28"/>
              </w:rPr>
              <w:t>Ю.В. Мишанков</w:t>
            </w:r>
          </w:p>
          <w:p w:rsidR="0062685F" w:rsidRDefault="0062685F" w:rsidP="0062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436903" w:rsidRPr="004B59EF" w:rsidRDefault="003C6FD8" w:rsidP="00626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5134" w:type="dxa"/>
          </w:tcPr>
          <w:p w:rsidR="007556B0" w:rsidRDefault="007556B0" w:rsidP="007556B0">
            <w:pPr>
              <w:jc w:val="both"/>
              <w:rPr>
                <w:sz w:val="28"/>
                <w:szCs w:val="28"/>
              </w:rPr>
            </w:pPr>
            <w:r w:rsidRPr="004B59EF">
              <w:rPr>
                <w:sz w:val="28"/>
                <w:szCs w:val="28"/>
              </w:rPr>
              <w:t>Муниципальное образование:</w:t>
            </w:r>
          </w:p>
          <w:p w:rsidR="007556B0" w:rsidRPr="004B59EF" w:rsidRDefault="007556B0" w:rsidP="007556B0">
            <w:pPr>
              <w:jc w:val="both"/>
              <w:rPr>
                <w:sz w:val="28"/>
                <w:szCs w:val="28"/>
              </w:rPr>
            </w:pPr>
          </w:p>
          <w:p w:rsidR="00333140" w:rsidRPr="00333140" w:rsidRDefault="00333140" w:rsidP="00333140">
            <w:pPr>
              <w:pStyle w:val="a5"/>
              <w:spacing w:after="0" w:line="276" w:lineRule="auto"/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Администрация Шрамовского сельского поселения Россошанского муниципального района Воронежской области</w:t>
            </w:r>
          </w:p>
          <w:p w:rsidR="00333140" w:rsidRPr="0072531C" w:rsidRDefault="00333140" w:rsidP="00333140">
            <w:r w:rsidRPr="0072531C">
              <w:t xml:space="preserve">396641,  Россошанский р-н,  с. Шрамовка,       ул. Советская, 4 </w:t>
            </w:r>
          </w:p>
          <w:p w:rsidR="00333140" w:rsidRPr="0072531C" w:rsidRDefault="00333140" w:rsidP="00333140">
            <w:r w:rsidRPr="0072531C">
              <w:t>ИНН/КПП 3627009801/362701001</w:t>
            </w:r>
          </w:p>
          <w:p w:rsidR="00333140" w:rsidRPr="0072531C" w:rsidRDefault="00333140" w:rsidP="00333140">
            <w:r w:rsidRPr="00333140">
              <w:rPr>
                <w:sz w:val="28"/>
                <w:szCs w:val="28"/>
              </w:rPr>
              <w:t>Номер казначейского счета</w:t>
            </w:r>
            <w:r w:rsidRPr="0072531C">
              <w:t xml:space="preserve"> 03100643000000013100 </w:t>
            </w:r>
          </w:p>
          <w:p w:rsidR="00333140" w:rsidRPr="00333140" w:rsidRDefault="00333140" w:rsidP="00333140">
            <w:pPr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Единый казначейский счет</w:t>
            </w:r>
          </w:p>
          <w:p w:rsidR="00333140" w:rsidRPr="00333140" w:rsidRDefault="00333140" w:rsidP="00333140">
            <w:pPr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40102810945370000023</w:t>
            </w:r>
          </w:p>
          <w:p w:rsidR="00333140" w:rsidRPr="00333140" w:rsidRDefault="00333140" w:rsidP="00333140">
            <w:pPr>
              <w:pStyle w:val="a5"/>
              <w:spacing w:after="0"/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ОТДЕЛЕНИЕ ВОРОНЕЖ БАНКА РОССИИ//УФК по Воронежской области г. Воронеж</w:t>
            </w:r>
          </w:p>
          <w:p w:rsidR="00333140" w:rsidRPr="00333140" w:rsidRDefault="00333140" w:rsidP="00333140">
            <w:pPr>
              <w:pStyle w:val="a5"/>
              <w:spacing w:after="0"/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БИК 012007084</w:t>
            </w:r>
          </w:p>
          <w:p w:rsidR="00333140" w:rsidRPr="00333140" w:rsidRDefault="00333140" w:rsidP="00333140">
            <w:pPr>
              <w:pStyle w:val="a5"/>
              <w:spacing w:after="0"/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 xml:space="preserve">Л/с № 04313002820 </w:t>
            </w:r>
          </w:p>
          <w:p w:rsidR="00333140" w:rsidRPr="00333140" w:rsidRDefault="00333140" w:rsidP="00333140">
            <w:pPr>
              <w:spacing w:line="276" w:lineRule="auto"/>
              <w:rPr>
                <w:sz w:val="28"/>
                <w:szCs w:val="28"/>
              </w:rPr>
            </w:pPr>
            <w:r w:rsidRPr="00333140">
              <w:rPr>
                <w:sz w:val="28"/>
                <w:szCs w:val="28"/>
              </w:rPr>
              <w:t>ОКТМО 20647464</w:t>
            </w:r>
          </w:p>
          <w:p w:rsidR="00DD456F" w:rsidRDefault="00DD456F" w:rsidP="00DD456F">
            <w:pPr>
              <w:rPr>
                <w:rFonts w:eastAsia="Lucida Sans Unicode"/>
              </w:rPr>
            </w:pPr>
          </w:p>
          <w:p w:rsidR="004F794C" w:rsidRDefault="004F794C" w:rsidP="00333140">
            <w:pPr>
              <w:spacing w:line="360" w:lineRule="auto"/>
              <w:rPr>
                <w:sz w:val="28"/>
                <w:szCs w:val="28"/>
              </w:rPr>
            </w:pPr>
          </w:p>
          <w:p w:rsidR="007556B0" w:rsidRPr="004B59EF" w:rsidRDefault="007556B0" w:rsidP="00C22C9F">
            <w:pPr>
              <w:spacing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770B6B">
              <w:rPr>
                <w:sz w:val="28"/>
                <w:szCs w:val="28"/>
              </w:rPr>
              <w:t>Ш</w:t>
            </w:r>
            <w:r w:rsidR="00333140">
              <w:rPr>
                <w:sz w:val="28"/>
                <w:szCs w:val="28"/>
              </w:rPr>
              <w:t>рамовского</w:t>
            </w:r>
            <w:r w:rsidR="004329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83405">
              <w:rPr>
                <w:sz w:val="28"/>
                <w:szCs w:val="28"/>
              </w:rPr>
              <w:t>Россошанско</w:t>
            </w:r>
            <w:r>
              <w:rPr>
                <w:sz w:val="28"/>
                <w:szCs w:val="28"/>
              </w:rPr>
              <w:t>го</w:t>
            </w:r>
            <w:r w:rsidRPr="00F83405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 района</w:t>
            </w:r>
            <w:r w:rsidRPr="00F83405">
              <w:rPr>
                <w:sz w:val="28"/>
                <w:szCs w:val="28"/>
              </w:rPr>
              <w:t xml:space="preserve"> Воронежской области</w:t>
            </w:r>
          </w:p>
          <w:p w:rsidR="007556B0" w:rsidRPr="004B59EF" w:rsidRDefault="007556B0" w:rsidP="0075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  </w:t>
            </w:r>
            <w:r w:rsidR="00333140">
              <w:rPr>
                <w:sz w:val="28"/>
                <w:szCs w:val="28"/>
              </w:rPr>
              <w:t>И.И. Рыбалка</w:t>
            </w:r>
          </w:p>
          <w:p w:rsidR="007556B0" w:rsidRDefault="007556B0" w:rsidP="0075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  <w:p w:rsidR="00436903" w:rsidRPr="004B59EF" w:rsidRDefault="007556B0" w:rsidP="00755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4F4965" w:rsidRDefault="004F4965" w:rsidP="00C94671">
      <w:pPr>
        <w:jc w:val="both"/>
        <w:rPr>
          <w:sz w:val="28"/>
          <w:szCs w:val="28"/>
        </w:rPr>
      </w:pPr>
    </w:p>
    <w:sectPr w:rsidR="004F4965" w:rsidSect="00110B16">
      <w:footerReference w:type="even" r:id="rId7"/>
      <w:footerReference w:type="default" r:id="rId8"/>
      <w:footerReference w:type="first" r:id="rId9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1DD" w:rsidRDefault="00AE21DD">
      <w:r>
        <w:separator/>
      </w:r>
    </w:p>
  </w:endnote>
  <w:endnote w:type="continuationSeparator" w:id="1">
    <w:p w:rsidR="00AE21DD" w:rsidRDefault="00AE2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C9" w:rsidRDefault="00FA68C9" w:rsidP="00FE0C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68C9" w:rsidRDefault="00FA68C9" w:rsidP="0043690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C9" w:rsidRDefault="00FA68C9" w:rsidP="00FE0C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6409">
      <w:rPr>
        <w:rStyle w:val="ac"/>
        <w:noProof/>
      </w:rPr>
      <w:t>2</w:t>
    </w:r>
    <w:r>
      <w:rPr>
        <w:rStyle w:val="ac"/>
      </w:rPr>
      <w:fldChar w:fldCharType="end"/>
    </w:r>
  </w:p>
  <w:p w:rsidR="00FA68C9" w:rsidRDefault="00FA68C9" w:rsidP="00436903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B2B" w:rsidRDefault="00597B2B">
    <w:pPr>
      <w:pStyle w:val="aa"/>
    </w:pPr>
    <w:r>
      <w:t xml:space="preserve">                                                                                                                                                                </w:t>
    </w:r>
    <w:fldSimple w:instr=" PAGE   \* MERGEFORMAT ">
      <w:r w:rsidR="007D6409">
        <w:rPr>
          <w:noProof/>
        </w:rPr>
        <w:t>1</w:t>
      </w:r>
    </w:fldSimple>
  </w:p>
  <w:p w:rsidR="00597B2B" w:rsidRDefault="00597B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1DD" w:rsidRDefault="00AE21DD">
      <w:r>
        <w:separator/>
      </w:r>
    </w:p>
  </w:footnote>
  <w:footnote w:type="continuationSeparator" w:id="1">
    <w:p w:rsidR="00AE21DD" w:rsidRDefault="00AE2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61F"/>
    <w:multiLevelType w:val="multilevel"/>
    <w:tmpl w:val="5B541A4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0D6299"/>
    <w:multiLevelType w:val="multilevel"/>
    <w:tmpl w:val="A28C57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</w:lvl>
  </w:abstractNum>
  <w:abstractNum w:abstractNumId="2">
    <w:nsid w:val="285D3F47"/>
    <w:multiLevelType w:val="multilevel"/>
    <w:tmpl w:val="A086E77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3A8C57B2"/>
    <w:multiLevelType w:val="multilevel"/>
    <w:tmpl w:val="40E872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4">
    <w:nsid w:val="3BB132D4"/>
    <w:multiLevelType w:val="multilevel"/>
    <w:tmpl w:val="5C14E3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</w:lvl>
  </w:abstractNum>
  <w:abstractNum w:abstractNumId="5">
    <w:nsid w:val="494E79B4"/>
    <w:multiLevelType w:val="hybridMultilevel"/>
    <w:tmpl w:val="2A045652"/>
    <w:lvl w:ilvl="0" w:tplc="262CE03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6219230F"/>
    <w:multiLevelType w:val="hybridMultilevel"/>
    <w:tmpl w:val="A050BA94"/>
    <w:lvl w:ilvl="0" w:tplc="223A906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620182"/>
    <w:multiLevelType w:val="multilevel"/>
    <w:tmpl w:val="0944C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DC1381"/>
    <w:multiLevelType w:val="hybridMultilevel"/>
    <w:tmpl w:val="728E0F5E"/>
    <w:lvl w:ilvl="0" w:tplc="08BC844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355EE376">
      <w:numFmt w:val="none"/>
      <w:lvlText w:val=""/>
      <w:lvlJc w:val="left"/>
      <w:pPr>
        <w:tabs>
          <w:tab w:val="num" w:pos="4614"/>
        </w:tabs>
      </w:pPr>
    </w:lvl>
    <w:lvl w:ilvl="2" w:tplc="BA3619FC">
      <w:numFmt w:val="none"/>
      <w:lvlText w:val=""/>
      <w:lvlJc w:val="left"/>
      <w:pPr>
        <w:tabs>
          <w:tab w:val="num" w:pos="4614"/>
        </w:tabs>
      </w:pPr>
    </w:lvl>
    <w:lvl w:ilvl="3" w:tplc="2B1AF40E">
      <w:numFmt w:val="none"/>
      <w:lvlText w:val=""/>
      <w:lvlJc w:val="left"/>
      <w:pPr>
        <w:tabs>
          <w:tab w:val="num" w:pos="4614"/>
        </w:tabs>
      </w:pPr>
    </w:lvl>
    <w:lvl w:ilvl="4" w:tplc="490CB7C6">
      <w:numFmt w:val="none"/>
      <w:lvlText w:val=""/>
      <w:lvlJc w:val="left"/>
      <w:pPr>
        <w:tabs>
          <w:tab w:val="num" w:pos="4614"/>
        </w:tabs>
      </w:pPr>
    </w:lvl>
    <w:lvl w:ilvl="5" w:tplc="CD442F0E">
      <w:numFmt w:val="none"/>
      <w:lvlText w:val=""/>
      <w:lvlJc w:val="left"/>
      <w:pPr>
        <w:tabs>
          <w:tab w:val="num" w:pos="4614"/>
        </w:tabs>
      </w:pPr>
    </w:lvl>
    <w:lvl w:ilvl="6" w:tplc="79B0CB4C">
      <w:numFmt w:val="none"/>
      <w:lvlText w:val=""/>
      <w:lvlJc w:val="left"/>
      <w:pPr>
        <w:tabs>
          <w:tab w:val="num" w:pos="4614"/>
        </w:tabs>
      </w:pPr>
    </w:lvl>
    <w:lvl w:ilvl="7" w:tplc="B87AAE6A">
      <w:numFmt w:val="none"/>
      <w:lvlText w:val=""/>
      <w:lvlJc w:val="left"/>
      <w:pPr>
        <w:tabs>
          <w:tab w:val="num" w:pos="4614"/>
        </w:tabs>
      </w:pPr>
    </w:lvl>
    <w:lvl w:ilvl="8" w:tplc="9BEC1B7C">
      <w:numFmt w:val="none"/>
      <w:lvlText w:val=""/>
      <w:lvlJc w:val="left"/>
      <w:pPr>
        <w:tabs>
          <w:tab w:val="num" w:pos="4614"/>
        </w:tabs>
      </w:pPr>
    </w:lvl>
  </w:abstractNum>
  <w:abstractNum w:abstractNumId="9">
    <w:nsid w:val="6FF44352"/>
    <w:multiLevelType w:val="multilevel"/>
    <w:tmpl w:val="A920B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72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80"/>
        </w:tabs>
        <w:ind w:left="4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</w:lvl>
  </w:abstractNum>
  <w:num w:numId="1">
    <w:abstractNumId w:val="8"/>
  </w:num>
  <w:num w:numId="2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58D"/>
    <w:rsid w:val="00010A60"/>
    <w:rsid w:val="0001216F"/>
    <w:rsid w:val="00022E56"/>
    <w:rsid w:val="000233BA"/>
    <w:rsid w:val="00023D7B"/>
    <w:rsid w:val="0002528C"/>
    <w:rsid w:val="00061A48"/>
    <w:rsid w:val="000A1503"/>
    <w:rsid w:val="000A4B61"/>
    <w:rsid w:val="000A5A87"/>
    <w:rsid w:val="000C6304"/>
    <w:rsid w:val="000C7210"/>
    <w:rsid w:val="000D0872"/>
    <w:rsid w:val="000D64F6"/>
    <w:rsid w:val="000E3583"/>
    <w:rsid w:val="000E450C"/>
    <w:rsid w:val="000F4B08"/>
    <w:rsid w:val="000F521F"/>
    <w:rsid w:val="00105442"/>
    <w:rsid w:val="00110B16"/>
    <w:rsid w:val="00112D4D"/>
    <w:rsid w:val="00120864"/>
    <w:rsid w:val="00124763"/>
    <w:rsid w:val="0013469F"/>
    <w:rsid w:val="001715D7"/>
    <w:rsid w:val="001822F7"/>
    <w:rsid w:val="001A0DA1"/>
    <w:rsid w:val="001A2109"/>
    <w:rsid w:val="001A51B0"/>
    <w:rsid w:val="001A5C7C"/>
    <w:rsid w:val="001C6517"/>
    <w:rsid w:val="001E2948"/>
    <w:rsid w:val="001E7129"/>
    <w:rsid w:val="001F0818"/>
    <w:rsid w:val="001F330B"/>
    <w:rsid w:val="001F3E6E"/>
    <w:rsid w:val="001F4B7E"/>
    <w:rsid w:val="00207815"/>
    <w:rsid w:val="002119C3"/>
    <w:rsid w:val="002119DB"/>
    <w:rsid w:val="002250E8"/>
    <w:rsid w:val="00227FDC"/>
    <w:rsid w:val="002444C2"/>
    <w:rsid w:val="002629F4"/>
    <w:rsid w:val="00273362"/>
    <w:rsid w:val="002769EE"/>
    <w:rsid w:val="00277531"/>
    <w:rsid w:val="00290FD0"/>
    <w:rsid w:val="00293F61"/>
    <w:rsid w:val="002967AE"/>
    <w:rsid w:val="002A14E7"/>
    <w:rsid w:val="002B121B"/>
    <w:rsid w:val="002C0B86"/>
    <w:rsid w:val="002C4170"/>
    <w:rsid w:val="002C5E52"/>
    <w:rsid w:val="002D2B0A"/>
    <w:rsid w:val="002D2D41"/>
    <w:rsid w:val="002D64CA"/>
    <w:rsid w:val="002D7E28"/>
    <w:rsid w:val="002E70E8"/>
    <w:rsid w:val="00300A53"/>
    <w:rsid w:val="00304C0D"/>
    <w:rsid w:val="00311160"/>
    <w:rsid w:val="00314611"/>
    <w:rsid w:val="0031654B"/>
    <w:rsid w:val="00333140"/>
    <w:rsid w:val="003373D3"/>
    <w:rsid w:val="00340D8C"/>
    <w:rsid w:val="003452AB"/>
    <w:rsid w:val="0036186D"/>
    <w:rsid w:val="003811FC"/>
    <w:rsid w:val="0038377C"/>
    <w:rsid w:val="00387CBF"/>
    <w:rsid w:val="003B05F5"/>
    <w:rsid w:val="003B3A09"/>
    <w:rsid w:val="003C6FD8"/>
    <w:rsid w:val="003E25ED"/>
    <w:rsid w:val="003F09FC"/>
    <w:rsid w:val="003F23C6"/>
    <w:rsid w:val="003F54A7"/>
    <w:rsid w:val="00400A46"/>
    <w:rsid w:val="00404272"/>
    <w:rsid w:val="0041089D"/>
    <w:rsid w:val="004132DA"/>
    <w:rsid w:val="00421150"/>
    <w:rsid w:val="0043296B"/>
    <w:rsid w:val="00434975"/>
    <w:rsid w:val="00436865"/>
    <w:rsid w:val="00436903"/>
    <w:rsid w:val="00447C12"/>
    <w:rsid w:val="00461665"/>
    <w:rsid w:val="00470C40"/>
    <w:rsid w:val="004909AB"/>
    <w:rsid w:val="004936B3"/>
    <w:rsid w:val="0049534F"/>
    <w:rsid w:val="004961F2"/>
    <w:rsid w:val="004B050C"/>
    <w:rsid w:val="004B59EF"/>
    <w:rsid w:val="004B7B65"/>
    <w:rsid w:val="004C1F3C"/>
    <w:rsid w:val="004D639C"/>
    <w:rsid w:val="004E4FBF"/>
    <w:rsid w:val="004F205B"/>
    <w:rsid w:val="004F2E5E"/>
    <w:rsid w:val="004F4965"/>
    <w:rsid w:val="004F794C"/>
    <w:rsid w:val="004F7A2A"/>
    <w:rsid w:val="00500F73"/>
    <w:rsid w:val="00505D6A"/>
    <w:rsid w:val="00510D65"/>
    <w:rsid w:val="00516CCA"/>
    <w:rsid w:val="00526545"/>
    <w:rsid w:val="0053098D"/>
    <w:rsid w:val="0053584A"/>
    <w:rsid w:val="00535BD1"/>
    <w:rsid w:val="00570ABF"/>
    <w:rsid w:val="00572AC4"/>
    <w:rsid w:val="0057431D"/>
    <w:rsid w:val="00597B2B"/>
    <w:rsid w:val="005A2130"/>
    <w:rsid w:val="005A2881"/>
    <w:rsid w:val="005B26B6"/>
    <w:rsid w:val="005C5401"/>
    <w:rsid w:val="005D11E1"/>
    <w:rsid w:val="005D54C9"/>
    <w:rsid w:val="005E1356"/>
    <w:rsid w:val="005E7839"/>
    <w:rsid w:val="005F798B"/>
    <w:rsid w:val="00604DE0"/>
    <w:rsid w:val="006171D6"/>
    <w:rsid w:val="006177B9"/>
    <w:rsid w:val="0062029C"/>
    <w:rsid w:val="006226CE"/>
    <w:rsid w:val="0062685F"/>
    <w:rsid w:val="00640188"/>
    <w:rsid w:val="00645080"/>
    <w:rsid w:val="006547AA"/>
    <w:rsid w:val="0065633D"/>
    <w:rsid w:val="00665DEA"/>
    <w:rsid w:val="0067024B"/>
    <w:rsid w:val="0068396F"/>
    <w:rsid w:val="00695A74"/>
    <w:rsid w:val="006A1A7E"/>
    <w:rsid w:val="006A2249"/>
    <w:rsid w:val="006A22EF"/>
    <w:rsid w:val="006A2F53"/>
    <w:rsid w:val="006A62E8"/>
    <w:rsid w:val="006B55D3"/>
    <w:rsid w:val="006D24AE"/>
    <w:rsid w:val="006D4CF1"/>
    <w:rsid w:val="006D5C7E"/>
    <w:rsid w:val="006D7DA0"/>
    <w:rsid w:val="006E6A8D"/>
    <w:rsid w:val="006F410D"/>
    <w:rsid w:val="00701D9A"/>
    <w:rsid w:val="00705C59"/>
    <w:rsid w:val="00742A00"/>
    <w:rsid w:val="007444B4"/>
    <w:rsid w:val="00750081"/>
    <w:rsid w:val="007556B0"/>
    <w:rsid w:val="007646AF"/>
    <w:rsid w:val="007667AA"/>
    <w:rsid w:val="0076689C"/>
    <w:rsid w:val="00770B6B"/>
    <w:rsid w:val="007743F2"/>
    <w:rsid w:val="00782219"/>
    <w:rsid w:val="007863F9"/>
    <w:rsid w:val="007965AB"/>
    <w:rsid w:val="00797C14"/>
    <w:rsid w:val="007A0832"/>
    <w:rsid w:val="007A36D0"/>
    <w:rsid w:val="007B1566"/>
    <w:rsid w:val="007B555F"/>
    <w:rsid w:val="007C35DF"/>
    <w:rsid w:val="007D6409"/>
    <w:rsid w:val="007E371B"/>
    <w:rsid w:val="0080462E"/>
    <w:rsid w:val="008060B7"/>
    <w:rsid w:val="00812D63"/>
    <w:rsid w:val="008176D0"/>
    <w:rsid w:val="00821CB7"/>
    <w:rsid w:val="00822F31"/>
    <w:rsid w:val="00842D02"/>
    <w:rsid w:val="00844EF2"/>
    <w:rsid w:val="008473B9"/>
    <w:rsid w:val="00861009"/>
    <w:rsid w:val="0086104A"/>
    <w:rsid w:val="00865CCB"/>
    <w:rsid w:val="00882E43"/>
    <w:rsid w:val="00885508"/>
    <w:rsid w:val="00890939"/>
    <w:rsid w:val="00891E96"/>
    <w:rsid w:val="008A1977"/>
    <w:rsid w:val="008B0006"/>
    <w:rsid w:val="008C2537"/>
    <w:rsid w:val="008C3BC0"/>
    <w:rsid w:val="008C4A61"/>
    <w:rsid w:val="008C51F8"/>
    <w:rsid w:val="008C7ED3"/>
    <w:rsid w:val="008D790B"/>
    <w:rsid w:val="008E5DF5"/>
    <w:rsid w:val="008E762F"/>
    <w:rsid w:val="0090388D"/>
    <w:rsid w:val="00912764"/>
    <w:rsid w:val="00914A73"/>
    <w:rsid w:val="00945B10"/>
    <w:rsid w:val="0095045A"/>
    <w:rsid w:val="009517DE"/>
    <w:rsid w:val="00956174"/>
    <w:rsid w:val="00961072"/>
    <w:rsid w:val="00962139"/>
    <w:rsid w:val="00966B56"/>
    <w:rsid w:val="009703A0"/>
    <w:rsid w:val="00991765"/>
    <w:rsid w:val="009A0697"/>
    <w:rsid w:val="009A312E"/>
    <w:rsid w:val="009A5A77"/>
    <w:rsid w:val="009B051F"/>
    <w:rsid w:val="009C2E2A"/>
    <w:rsid w:val="009C5885"/>
    <w:rsid w:val="009C756F"/>
    <w:rsid w:val="009C785C"/>
    <w:rsid w:val="009D5309"/>
    <w:rsid w:val="009E49BA"/>
    <w:rsid w:val="009F789C"/>
    <w:rsid w:val="009F79BE"/>
    <w:rsid w:val="00A06807"/>
    <w:rsid w:val="00A11FDE"/>
    <w:rsid w:val="00A32B7F"/>
    <w:rsid w:val="00A354A0"/>
    <w:rsid w:val="00A452B8"/>
    <w:rsid w:val="00A674B7"/>
    <w:rsid w:val="00A7761E"/>
    <w:rsid w:val="00A819A5"/>
    <w:rsid w:val="00A83D64"/>
    <w:rsid w:val="00A9067E"/>
    <w:rsid w:val="00A9338E"/>
    <w:rsid w:val="00AA114D"/>
    <w:rsid w:val="00AA5482"/>
    <w:rsid w:val="00AB258C"/>
    <w:rsid w:val="00AB31E4"/>
    <w:rsid w:val="00AB482F"/>
    <w:rsid w:val="00AB7AE7"/>
    <w:rsid w:val="00AC635B"/>
    <w:rsid w:val="00AD5342"/>
    <w:rsid w:val="00AE21DD"/>
    <w:rsid w:val="00AF272C"/>
    <w:rsid w:val="00B049D3"/>
    <w:rsid w:val="00B24F1E"/>
    <w:rsid w:val="00B428A2"/>
    <w:rsid w:val="00B440CF"/>
    <w:rsid w:val="00B55F05"/>
    <w:rsid w:val="00B7258D"/>
    <w:rsid w:val="00B8676D"/>
    <w:rsid w:val="00B9185D"/>
    <w:rsid w:val="00B95561"/>
    <w:rsid w:val="00BA5C28"/>
    <w:rsid w:val="00BA709A"/>
    <w:rsid w:val="00BB026F"/>
    <w:rsid w:val="00BD4240"/>
    <w:rsid w:val="00BF0160"/>
    <w:rsid w:val="00C03BE0"/>
    <w:rsid w:val="00C0799D"/>
    <w:rsid w:val="00C22C9F"/>
    <w:rsid w:val="00C26404"/>
    <w:rsid w:val="00C27F15"/>
    <w:rsid w:val="00C33E78"/>
    <w:rsid w:val="00C34B77"/>
    <w:rsid w:val="00C424BD"/>
    <w:rsid w:val="00C50A34"/>
    <w:rsid w:val="00C562F6"/>
    <w:rsid w:val="00C60C73"/>
    <w:rsid w:val="00C66F42"/>
    <w:rsid w:val="00C7001C"/>
    <w:rsid w:val="00C75019"/>
    <w:rsid w:val="00C774E4"/>
    <w:rsid w:val="00C85FA0"/>
    <w:rsid w:val="00C93DCC"/>
    <w:rsid w:val="00C94671"/>
    <w:rsid w:val="00CA18EA"/>
    <w:rsid w:val="00CA448D"/>
    <w:rsid w:val="00CB4B4D"/>
    <w:rsid w:val="00CB7489"/>
    <w:rsid w:val="00CD662F"/>
    <w:rsid w:val="00CE27B0"/>
    <w:rsid w:val="00D00146"/>
    <w:rsid w:val="00D01193"/>
    <w:rsid w:val="00D041E2"/>
    <w:rsid w:val="00D0495E"/>
    <w:rsid w:val="00D10914"/>
    <w:rsid w:val="00D179E9"/>
    <w:rsid w:val="00D17D5E"/>
    <w:rsid w:val="00D2118A"/>
    <w:rsid w:val="00D22897"/>
    <w:rsid w:val="00D26D2E"/>
    <w:rsid w:val="00D40874"/>
    <w:rsid w:val="00D42C0B"/>
    <w:rsid w:val="00D559B9"/>
    <w:rsid w:val="00D63BA4"/>
    <w:rsid w:val="00D7571A"/>
    <w:rsid w:val="00D8103D"/>
    <w:rsid w:val="00D83A90"/>
    <w:rsid w:val="00DA07F0"/>
    <w:rsid w:val="00DA0C90"/>
    <w:rsid w:val="00DC0F9D"/>
    <w:rsid w:val="00DC397E"/>
    <w:rsid w:val="00DD38B1"/>
    <w:rsid w:val="00DD456F"/>
    <w:rsid w:val="00DE3583"/>
    <w:rsid w:val="00DE7A4B"/>
    <w:rsid w:val="00DF71C0"/>
    <w:rsid w:val="00E0596C"/>
    <w:rsid w:val="00E07870"/>
    <w:rsid w:val="00E33226"/>
    <w:rsid w:val="00E4011E"/>
    <w:rsid w:val="00E4563F"/>
    <w:rsid w:val="00E47F2F"/>
    <w:rsid w:val="00E5125B"/>
    <w:rsid w:val="00E534F0"/>
    <w:rsid w:val="00E76BA1"/>
    <w:rsid w:val="00E95579"/>
    <w:rsid w:val="00E959E1"/>
    <w:rsid w:val="00EA277B"/>
    <w:rsid w:val="00EA5FFB"/>
    <w:rsid w:val="00EC0180"/>
    <w:rsid w:val="00EC05BB"/>
    <w:rsid w:val="00ED3F58"/>
    <w:rsid w:val="00ED684A"/>
    <w:rsid w:val="00EE6D47"/>
    <w:rsid w:val="00EF31BE"/>
    <w:rsid w:val="00F04291"/>
    <w:rsid w:val="00F22D2F"/>
    <w:rsid w:val="00F3108B"/>
    <w:rsid w:val="00F422CC"/>
    <w:rsid w:val="00F579A3"/>
    <w:rsid w:val="00F7011B"/>
    <w:rsid w:val="00F71CFF"/>
    <w:rsid w:val="00F82CA0"/>
    <w:rsid w:val="00F83405"/>
    <w:rsid w:val="00F87D24"/>
    <w:rsid w:val="00FA22F2"/>
    <w:rsid w:val="00FA68C9"/>
    <w:rsid w:val="00FB256D"/>
    <w:rsid w:val="00FB4B24"/>
    <w:rsid w:val="00FB5DF1"/>
    <w:rsid w:val="00FC3148"/>
    <w:rsid w:val="00FD1F7E"/>
    <w:rsid w:val="00FD23C1"/>
    <w:rsid w:val="00FD767A"/>
    <w:rsid w:val="00FE0C65"/>
    <w:rsid w:val="00FF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9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E33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B05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36903"/>
    <w:rPr>
      <w:rFonts w:ascii="Times New Roman CYR" w:hAnsi="Times New Roman CYR" w:cs="Times New Roman CYR"/>
      <w:b/>
      <w:bCs/>
      <w:color w:val="000000"/>
      <w:sz w:val="24"/>
      <w:szCs w:val="24"/>
      <w:lang w:val="ru-RU" w:eastAsia="ru-RU" w:bidi="ar-SA"/>
    </w:rPr>
  </w:style>
  <w:style w:type="character" w:customStyle="1" w:styleId="a3">
    <w:name w:val="Верхний колонтитул Знак"/>
    <w:link w:val="a4"/>
    <w:semiHidden/>
    <w:locked/>
    <w:rsid w:val="00436903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semiHidden/>
    <w:rsid w:val="00436903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436903"/>
    <w:pPr>
      <w:spacing w:after="120"/>
    </w:pPr>
  </w:style>
  <w:style w:type="paragraph" w:styleId="a7">
    <w:name w:val="Plain Text"/>
    <w:basedOn w:val="a"/>
    <w:rsid w:val="00436903"/>
    <w:rPr>
      <w:rFonts w:ascii="Courier New" w:hAnsi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4369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rsid w:val="0043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3690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36903"/>
  </w:style>
  <w:style w:type="paragraph" w:styleId="ad">
    <w:name w:val="Balloon Text"/>
    <w:basedOn w:val="a"/>
    <w:link w:val="ae"/>
    <w:rsid w:val="00742A00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742A00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4F2E5E"/>
    <w:rPr>
      <w:color w:val="0000FF"/>
      <w:u w:val="single"/>
    </w:rPr>
  </w:style>
  <w:style w:type="paragraph" w:styleId="31">
    <w:name w:val="Body Text Indent 3"/>
    <w:basedOn w:val="a"/>
    <w:link w:val="32"/>
    <w:rsid w:val="00FA68C9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A68C9"/>
    <w:rPr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597B2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04272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B05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E332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cp:lastPrinted>2019-07-18T10:16:00Z</cp:lastPrinted>
  <dcterms:created xsi:type="dcterms:W3CDTF">2021-03-22T12:27:00Z</dcterms:created>
  <dcterms:modified xsi:type="dcterms:W3CDTF">2021-03-22T12:27:00Z</dcterms:modified>
</cp:coreProperties>
</file>